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2D495" w14:textId="081633F7" w:rsidR="00BB28FC" w:rsidRPr="00613542" w:rsidRDefault="00BB28FC" w:rsidP="00BB28FC">
      <w:pPr>
        <w:rPr>
          <w:b/>
          <w:bCs/>
        </w:rPr>
      </w:pPr>
      <w:r w:rsidRPr="00613542">
        <w:rPr>
          <w:b/>
          <w:bCs/>
        </w:rPr>
        <w:t>Schools Health Literacy Project Part 1. Appraising Information</w:t>
      </w:r>
      <w:r w:rsidR="00D44681" w:rsidRPr="00613542">
        <w:rPr>
          <w:b/>
          <w:bCs/>
        </w:rPr>
        <w:t xml:space="preserve"> Lesson Plan</w:t>
      </w:r>
    </w:p>
    <w:p w14:paraId="67420C34" w14:textId="4523B79B" w:rsidR="00BB28FC" w:rsidRDefault="00BB28FC" w:rsidP="00BB28FC">
      <w:bookmarkStart w:id="0" w:name="_GoBack"/>
      <w:bookmarkEnd w:id="0"/>
    </w:p>
    <w:tbl>
      <w:tblPr>
        <w:tblStyle w:val="TableGrid"/>
        <w:tblW w:w="1473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51"/>
        <w:gridCol w:w="1275"/>
        <w:gridCol w:w="2835"/>
        <w:gridCol w:w="3969"/>
        <w:gridCol w:w="4820"/>
      </w:tblGrid>
      <w:tr w:rsidR="00526378" w:rsidRPr="009F6D7E" w14:paraId="3981BE42" w14:textId="77777777" w:rsidTr="06E92803">
        <w:trPr>
          <w:jc w:val="center"/>
        </w:trPr>
        <w:tc>
          <w:tcPr>
            <w:tcW w:w="988" w:type="dxa"/>
          </w:tcPr>
          <w:p w14:paraId="39BB2D14" w14:textId="0492D866" w:rsidR="00526378" w:rsidRPr="009F6D7E" w:rsidRDefault="00526378" w:rsidP="00D44681">
            <w:r>
              <w:t>Slide no.</w:t>
            </w:r>
          </w:p>
        </w:tc>
        <w:tc>
          <w:tcPr>
            <w:tcW w:w="851" w:type="dxa"/>
          </w:tcPr>
          <w:p w14:paraId="6A809A45" w14:textId="500061F7" w:rsidR="00526378" w:rsidRPr="009F6D7E" w:rsidRDefault="00526378" w:rsidP="00D44681">
            <w:r w:rsidRPr="009F6D7E">
              <w:t>Time</w:t>
            </w:r>
          </w:p>
        </w:tc>
        <w:tc>
          <w:tcPr>
            <w:tcW w:w="1275" w:type="dxa"/>
          </w:tcPr>
          <w:p w14:paraId="4023AF3B" w14:textId="16FC35A3" w:rsidR="00526378" w:rsidRPr="009F6D7E" w:rsidRDefault="006A68AC" w:rsidP="00D44681">
            <w:r>
              <w:t>Cumulative time</w:t>
            </w:r>
          </w:p>
        </w:tc>
        <w:tc>
          <w:tcPr>
            <w:tcW w:w="2835" w:type="dxa"/>
          </w:tcPr>
          <w:p w14:paraId="74CA9745" w14:textId="6361F5E8" w:rsidR="00526378" w:rsidRPr="009F6D7E" w:rsidRDefault="00526378" w:rsidP="00D44681">
            <w:r w:rsidRPr="009F6D7E">
              <w:t>Subject</w:t>
            </w:r>
          </w:p>
        </w:tc>
        <w:tc>
          <w:tcPr>
            <w:tcW w:w="3969" w:type="dxa"/>
          </w:tcPr>
          <w:p w14:paraId="1B1A2289" w14:textId="7EF345C6" w:rsidR="00526378" w:rsidRPr="009F6D7E" w:rsidRDefault="00526378" w:rsidP="00D44681">
            <w:r w:rsidRPr="009F6D7E">
              <w:t>Trainers Input</w:t>
            </w:r>
          </w:p>
        </w:tc>
        <w:tc>
          <w:tcPr>
            <w:tcW w:w="4820" w:type="dxa"/>
          </w:tcPr>
          <w:p w14:paraId="62DBE766" w14:textId="465AAD7A" w:rsidR="00526378" w:rsidRPr="009F6D7E" w:rsidRDefault="00526378" w:rsidP="00D44681">
            <w:r>
              <w:t>Activity</w:t>
            </w:r>
          </w:p>
          <w:p w14:paraId="54ABADF8" w14:textId="06478749" w:rsidR="00526378" w:rsidRPr="009F6D7E" w:rsidRDefault="00526378" w:rsidP="00D44681"/>
        </w:tc>
      </w:tr>
      <w:tr w:rsidR="00526378" w:rsidRPr="009F6D7E" w14:paraId="5F880254" w14:textId="77777777" w:rsidTr="06E92803">
        <w:trPr>
          <w:jc w:val="center"/>
        </w:trPr>
        <w:tc>
          <w:tcPr>
            <w:tcW w:w="988" w:type="dxa"/>
          </w:tcPr>
          <w:p w14:paraId="5F385E80" w14:textId="10847296" w:rsidR="00526378" w:rsidRPr="009F6D7E" w:rsidRDefault="00526378" w:rsidP="00D44681">
            <w:r w:rsidRPr="009F6D7E">
              <w:t>1</w:t>
            </w:r>
          </w:p>
        </w:tc>
        <w:tc>
          <w:tcPr>
            <w:tcW w:w="851" w:type="dxa"/>
          </w:tcPr>
          <w:p w14:paraId="5D8EAB9C" w14:textId="6A892368" w:rsidR="00526378" w:rsidRPr="009F6D7E" w:rsidRDefault="00526378" w:rsidP="00D44681">
            <w:r w:rsidRPr="009F6D7E">
              <w:t>1</w:t>
            </w:r>
            <w:r w:rsidR="00D76430">
              <w:t xml:space="preserve"> min</w:t>
            </w:r>
          </w:p>
        </w:tc>
        <w:tc>
          <w:tcPr>
            <w:tcW w:w="1275" w:type="dxa"/>
          </w:tcPr>
          <w:p w14:paraId="6E8A4DB4" w14:textId="7DA40B4C" w:rsidR="00526378" w:rsidRPr="009F6D7E" w:rsidRDefault="00526378" w:rsidP="00D44681">
            <w:r>
              <w:t>1</w:t>
            </w:r>
            <w:r w:rsidR="00D76430">
              <w:t xml:space="preserve"> min</w:t>
            </w:r>
          </w:p>
        </w:tc>
        <w:tc>
          <w:tcPr>
            <w:tcW w:w="2835" w:type="dxa"/>
          </w:tcPr>
          <w:p w14:paraId="042B1FE7" w14:textId="34063E21" w:rsidR="00526378" w:rsidRPr="009F6D7E" w:rsidRDefault="00526378" w:rsidP="00D44681">
            <w:r w:rsidRPr="009F6D7E">
              <w:t>Introduce self</w:t>
            </w:r>
          </w:p>
        </w:tc>
        <w:tc>
          <w:tcPr>
            <w:tcW w:w="3969" w:type="dxa"/>
          </w:tcPr>
          <w:p w14:paraId="0573A375" w14:textId="77777777" w:rsidR="00526378" w:rsidRPr="009F6D7E" w:rsidRDefault="00526378" w:rsidP="00D44681"/>
        </w:tc>
        <w:tc>
          <w:tcPr>
            <w:tcW w:w="4820" w:type="dxa"/>
          </w:tcPr>
          <w:p w14:paraId="40527E5E" w14:textId="77777777" w:rsidR="00526378" w:rsidRPr="009F6D7E" w:rsidRDefault="00526378" w:rsidP="00D44681"/>
        </w:tc>
      </w:tr>
      <w:tr w:rsidR="00526378" w:rsidRPr="009F6D7E" w14:paraId="4BA09DC1" w14:textId="77777777" w:rsidTr="06E92803">
        <w:trPr>
          <w:jc w:val="center"/>
        </w:trPr>
        <w:tc>
          <w:tcPr>
            <w:tcW w:w="988" w:type="dxa"/>
          </w:tcPr>
          <w:p w14:paraId="3A358A09" w14:textId="442C9A71" w:rsidR="00526378" w:rsidRPr="009F6D7E" w:rsidRDefault="00526378" w:rsidP="00D44681">
            <w:r w:rsidRPr="009F6D7E">
              <w:t>2</w:t>
            </w:r>
          </w:p>
        </w:tc>
        <w:tc>
          <w:tcPr>
            <w:tcW w:w="851" w:type="dxa"/>
          </w:tcPr>
          <w:p w14:paraId="3AC6331C" w14:textId="50BBA68E" w:rsidR="00526378" w:rsidRPr="009F6D7E" w:rsidRDefault="00526378" w:rsidP="00D44681">
            <w:r w:rsidRPr="009F6D7E">
              <w:t>1</w:t>
            </w:r>
            <w:r w:rsidR="00D76430">
              <w:t xml:space="preserve"> min</w:t>
            </w:r>
          </w:p>
        </w:tc>
        <w:tc>
          <w:tcPr>
            <w:tcW w:w="1275" w:type="dxa"/>
          </w:tcPr>
          <w:p w14:paraId="3EE3906A" w14:textId="24B1B6B9" w:rsidR="00526378" w:rsidRPr="009F6D7E" w:rsidRDefault="00526378" w:rsidP="00D44681">
            <w:r>
              <w:t>2</w:t>
            </w:r>
            <w:r w:rsidR="006A68AC">
              <w:t xml:space="preserve"> </w:t>
            </w:r>
            <w:proofErr w:type="spellStart"/>
            <w:r w:rsidR="006A68AC">
              <w:t>min</w:t>
            </w:r>
            <w:r w:rsidR="00E06AF3">
              <w:t>s</w:t>
            </w:r>
            <w:proofErr w:type="spellEnd"/>
          </w:p>
        </w:tc>
        <w:tc>
          <w:tcPr>
            <w:tcW w:w="2835" w:type="dxa"/>
          </w:tcPr>
          <w:p w14:paraId="24470AB5" w14:textId="4AD3EACD" w:rsidR="00526378" w:rsidRPr="009F6D7E" w:rsidRDefault="00526378" w:rsidP="00D44681">
            <w:r w:rsidRPr="009F6D7E">
              <w:t>Explain why involved in health literacy</w:t>
            </w:r>
          </w:p>
        </w:tc>
        <w:tc>
          <w:tcPr>
            <w:tcW w:w="3969" w:type="dxa"/>
          </w:tcPr>
          <w:p w14:paraId="5472753B" w14:textId="77777777" w:rsidR="00526378" w:rsidRPr="009F6D7E" w:rsidRDefault="00526378" w:rsidP="00D44681"/>
        </w:tc>
        <w:tc>
          <w:tcPr>
            <w:tcW w:w="4820" w:type="dxa"/>
          </w:tcPr>
          <w:p w14:paraId="46082A1B" w14:textId="77777777" w:rsidR="00526378" w:rsidRPr="009F6D7E" w:rsidRDefault="00526378" w:rsidP="00D44681"/>
        </w:tc>
      </w:tr>
      <w:tr w:rsidR="00526378" w:rsidRPr="009F6D7E" w14:paraId="7EFE3AE3" w14:textId="77777777" w:rsidTr="06E92803">
        <w:trPr>
          <w:jc w:val="center"/>
        </w:trPr>
        <w:tc>
          <w:tcPr>
            <w:tcW w:w="988" w:type="dxa"/>
          </w:tcPr>
          <w:p w14:paraId="3B8EA6A8" w14:textId="7E2DB27F" w:rsidR="00526378" w:rsidRPr="009F6D7E" w:rsidRDefault="00526378" w:rsidP="00D44681">
            <w:r w:rsidRPr="009F6D7E">
              <w:t>3</w:t>
            </w:r>
          </w:p>
        </w:tc>
        <w:tc>
          <w:tcPr>
            <w:tcW w:w="851" w:type="dxa"/>
          </w:tcPr>
          <w:p w14:paraId="7D5D167E" w14:textId="55350292" w:rsidR="00526378" w:rsidRDefault="00E06AF3" w:rsidP="00D44681">
            <w:r>
              <w:t>5</w:t>
            </w:r>
            <w:r w:rsidR="00D76430">
              <w:t xml:space="preserve"> </w:t>
            </w:r>
            <w:proofErr w:type="spellStart"/>
            <w:r w:rsidR="00D76430">
              <w:t>min</w:t>
            </w:r>
            <w:r>
              <w:t>s</w:t>
            </w:r>
            <w:proofErr w:type="spellEnd"/>
          </w:p>
        </w:tc>
        <w:tc>
          <w:tcPr>
            <w:tcW w:w="1275" w:type="dxa"/>
          </w:tcPr>
          <w:p w14:paraId="0C658D60" w14:textId="56033C81" w:rsidR="00526378" w:rsidRDefault="00E06AF3" w:rsidP="00D44681">
            <w:r>
              <w:t>7</w:t>
            </w:r>
            <w:r w:rsidR="006A68AC">
              <w:t xml:space="preserve"> </w:t>
            </w:r>
            <w:proofErr w:type="spellStart"/>
            <w:r w:rsidR="006A68AC">
              <w:t>min</w:t>
            </w:r>
            <w:r>
              <w:t>s</w:t>
            </w:r>
            <w:proofErr w:type="spellEnd"/>
          </w:p>
        </w:tc>
        <w:tc>
          <w:tcPr>
            <w:tcW w:w="2835" w:type="dxa"/>
          </w:tcPr>
          <w:p w14:paraId="224FEB90" w14:textId="3B281976" w:rsidR="00526378" w:rsidRDefault="00526378" w:rsidP="00D44681">
            <w:r>
              <w:t>What do you think health literacy is?</w:t>
            </w:r>
          </w:p>
          <w:p w14:paraId="4283D0A0" w14:textId="6F0CAEBA" w:rsidR="00526378" w:rsidRPr="009F6D7E" w:rsidRDefault="00526378" w:rsidP="00D44681"/>
        </w:tc>
        <w:tc>
          <w:tcPr>
            <w:tcW w:w="3969" w:type="dxa"/>
          </w:tcPr>
          <w:p w14:paraId="0F6E3741" w14:textId="7797589A" w:rsidR="00526378" w:rsidRDefault="00526378" w:rsidP="00D44681">
            <w:r>
              <w:t xml:space="preserve">Introduce </w:t>
            </w:r>
            <w:r w:rsidRPr="009F6D7E">
              <w:t xml:space="preserve">exercise </w:t>
            </w:r>
            <w:r w:rsidR="00B81008">
              <w:t xml:space="preserve">and </w:t>
            </w:r>
            <w:r w:rsidR="002B61D7">
              <w:t>facilitate discussion</w:t>
            </w:r>
          </w:p>
          <w:p w14:paraId="55E76B28" w14:textId="67FB9073" w:rsidR="00526378" w:rsidRPr="009F6D7E" w:rsidRDefault="00526378" w:rsidP="00D44681"/>
        </w:tc>
        <w:tc>
          <w:tcPr>
            <w:tcW w:w="4820" w:type="dxa"/>
          </w:tcPr>
          <w:p w14:paraId="675E9EBA" w14:textId="051E784A" w:rsidR="00D76430" w:rsidRDefault="00A77827" w:rsidP="00D76430">
            <w:r>
              <w:t>G</w:t>
            </w:r>
            <w:r w:rsidR="00D76430">
              <w:t>roup discussion:</w:t>
            </w:r>
          </w:p>
          <w:p w14:paraId="123725FA" w14:textId="33FC3524" w:rsidR="00D76430" w:rsidRPr="00D76430" w:rsidRDefault="00D76430" w:rsidP="00D76430">
            <w:r w:rsidRPr="00D76430">
              <w:t xml:space="preserve">What do </w:t>
            </w:r>
            <w:r w:rsidRPr="00D76430">
              <w:rPr>
                <w:b/>
                <w:bCs/>
              </w:rPr>
              <w:t>you</w:t>
            </w:r>
            <w:r w:rsidRPr="00D76430">
              <w:t xml:space="preserve"> think “Health Literacy” means? </w:t>
            </w:r>
          </w:p>
          <w:p w14:paraId="3A06F925" w14:textId="77777777" w:rsidR="00D76430" w:rsidRDefault="00D76430" w:rsidP="00D44681"/>
          <w:p w14:paraId="38E9EF48" w14:textId="610E8700" w:rsidR="003F0740" w:rsidRPr="009F6D7E" w:rsidRDefault="00D76430" w:rsidP="003F0740">
            <w:r>
              <w:t xml:space="preserve">Alternatively </w:t>
            </w:r>
            <w:r w:rsidR="006A68AC">
              <w:t xml:space="preserve">use service such as </w:t>
            </w:r>
            <w:proofErr w:type="spellStart"/>
            <w:r w:rsidR="006A68AC">
              <w:t>Slido</w:t>
            </w:r>
            <w:proofErr w:type="spellEnd"/>
            <w:r w:rsidR="006A68AC">
              <w:t xml:space="preserve">, </w:t>
            </w:r>
            <w:proofErr w:type="spellStart"/>
            <w:r w:rsidR="006A68AC">
              <w:t>Padlet</w:t>
            </w:r>
            <w:proofErr w:type="spellEnd"/>
            <w:r w:rsidR="006A68AC">
              <w:t xml:space="preserve">, </w:t>
            </w:r>
            <w:proofErr w:type="gramStart"/>
            <w:r w:rsidR="006A68AC">
              <w:t>Whiteboard</w:t>
            </w:r>
            <w:proofErr w:type="gramEnd"/>
            <w:r w:rsidR="006A68AC">
              <w:t xml:space="preserve"> to discuss virtually. </w:t>
            </w:r>
            <w:r w:rsidR="00A77827">
              <w:t>See screenshots at end of document for example</w:t>
            </w:r>
            <w:r w:rsidR="00E45C73">
              <w:t xml:space="preserve">. </w:t>
            </w:r>
          </w:p>
          <w:p w14:paraId="2A06BFFD" w14:textId="7C55BE38" w:rsidR="00526378" w:rsidRPr="009F6D7E" w:rsidRDefault="00526378" w:rsidP="00D44681"/>
        </w:tc>
      </w:tr>
      <w:tr w:rsidR="00526378" w:rsidRPr="009F6D7E" w14:paraId="4098DB5F" w14:textId="77777777" w:rsidTr="06E92803">
        <w:trPr>
          <w:jc w:val="center"/>
        </w:trPr>
        <w:tc>
          <w:tcPr>
            <w:tcW w:w="988" w:type="dxa"/>
          </w:tcPr>
          <w:p w14:paraId="07856250" w14:textId="3A259CFC" w:rsidR="00526378" w:rsidRPr="009F6D7E" w:rsidRDefault="00526378" w:rsidP="00D44681">
            <w:r w:rsidRPr="009F6D7E">
              <w:t>4</w:t>
            </w:r>
          </w:p>
        </w:tc>
        <w:tc>
          <w:tcPr>
            <w:tcW w:w="851" w:type="dxa"/>
          </w:tcPr>
          <w:p w14:paraId="41F471FB" w14:textId="626F1B2E" w:rsidR="00526378" w:rsidRPr="009F6D7E" w:rsidRDefault="00526378" w:rsidP="00D44681">
            <w:r w:rsidRPr="009F6D7E">
              <w:t>2</w:t>
            </w:r>
            <w:r w:rsidR="00B37D4B">
              <w:t xml:space="preserve"> </w:t>
            </w:r>
            <w:proofErr w:type="spellStart"/>
            <w:r w:rsidR="00B37D4B">
              <w:t>min</w:t>
            </w:r>
            <w:r w:rsidR="00E06AF3">
              <w:t>s</w:t>
            </w:r>
            <w:proofErr w:type="spellEnd"/>
          </w:p>
        </w:tc>
        <w:tc>
          <w:tcPr>
            <w:tcW w:w="1275" w:type="dxa"/>
          </w:tcPr>
          <w:p w14:paraId="6220D4D2" w14:textId="5B729677" w:rsidR="00526378" w:rsidRPr="009F6D7E" w:rsidRDefault="00E06AF3" w:rsidP="00D44681">
            <w:r>
              <w:t>9</w:t>
            </w:r>
            <w:r w:rsidR="00B37D4B">
              <w:t xml:space="preserve"> </w:t>
            </w:r>
            <w:proofErr w:type="spellStart"/>
            <w:r w:rsidR="00B37D4B">
              <w:t>min</w:t>
            </w:r>
            <w:r>
              <w:t>s</w:t>
            </w:r>
            <w:proofErr w:type="spellEnd"/>
          </w:p>
        </w:tc>
        <w:tc>
          <w:tcPr>
            <w:tcW w:w="2835" w:type="dxa"/>
          </w:tcPr>
          <w:p w14:paraId="36D20E7F" w14:textId="2EED569F" w:rsidR="00526378" w:rsidRPr="009F6D7E" w:rsidRDefault="00526378" w:rsidP="00D44681">
            <w:r w:rsidRPr="009F6D7E">
              <w:t xml:space="preserve">Definition of health literacy – </w:t>
            </w:r>
          </w:p>
        </w:tc>
        <w:tc>
          <w:tcPr>
            <w:tcW w:w="3969" w:type="dxa"/>
          </w:tcPr>
          <w:p w14:paraId="27150A0A" w14:textId="1DAB7064" w:rsidR="00526378" w:rsidRPr="009F6D7E" w:rsidRDefault="00526378" w:rsidP="00D44681">
            <w:r>
              <w:t xml:space="preserve">Talk through definition emphasise appraising information – </w:t>
            </w:r>
            <w:proofErr w:type="gramStart"/>
            <w:r>
              <w:t>mention using</w:t>
            </w:r>
            <w:proofErr w:type="gramEnd"/>
            <w:r>
              <w:t xml:space="preserve"> services will be in next lesson.</w:t>
            </w:r>
          </w:p>
          <w:p w14:paraId="3382F4FB" w14:textId="14EF8AAC" w:rsidR="00526378" w:rsidRPr="009F6D7E" w:rsidRDefault="6E53BCFE" w:rsidP="06E92803">
            <w:pPr>
              <w:rPr>
                <w:rFonts w:ascii="Calibri" w:eastAsia="Calibri" w:hAnsi="Calibri" w:cs="Calibri"/>
              </w:rPr>
            </w:pPr>
            <w:r>
              <w:t xml:space="preserve">You can check your local authority health literacy level at: </w:t>
            </w:r>
            <w:hyperlink r:id="rId11">
              <w:r w:rsidRPr="06E92803">
                <w:rPr>
                  <w:rStyle w:val="Hyperlink"/>
                  <w:rFonts w:ascii="Calibri" w:eastAsia="Calibri" w:hAnsi="Calibri" w:cs="Calibri"/>
                </w:rPr>
                <w:t>http://healthliteracy.geodata.uk/</w:t>
              </w:r>
            </w:hyperlink>
          </w:p>
        </w:tc>
        <w:tc>
          <w:tcPr>
            <w:tcW w:w="4820" w:type="dxa"/>
          </w:tcPr>
          <w:p w14:paraId="41FD08AA" w14:textId="77777777" w:rsidR="00526378" w:rsidRPr="009F6D7E" w:rsidRDefault="00526378" w:rsidP="00D44681"/>
        </w:tc>
      </w:tr>
      <w:tr w:rsidR="00526378" w:rsidRPr="009F6D7E" w14:paraId="397D307E" w14:textId="77777777" w:rsidTr="06E92803">
        <w:trPr>
          <w:jc w:val="center"/>
        </w:trPr>
        <w:tc>
          <w:tcPr>
            <w:tcW w:w="988" w:type="dxa"/>
          </w:tcPr>
          <w:p w14:paraId="1BD4A73D" w14:textId="50044A49" w:rsidR="00526378" w:rsidRPr="009F6D7E" w:rsidRDefault="00526378" w:rsidP="00D44681">
            <w:r w:rsidRPr="009F6D7E">
              <w:t>5</w:t>
            </w:r>
          </w:p>
        </w:tc>
        <w:tc>
          <w:tcPr>
            <w:tcW w:w="851" w:type="dxa"/>
          </w:tcPr>
          <w:p w14:paraId="07334534" w14:textId="1742381B" w:rsidR="00526378" w:rsidRPr="009F6D7E" w:rsidRDefault="00526378" w:rsidP="00D44681">
            <w:r w:rsidRPr="009F6D7E">
              <w:t>3</w:t>
            </w:r>
            <w:r w:rsidR="00E06AF3">
              <w:t xml:space="preserve"> </w:t>
            </w:r>
            <w:proofErr w:type="spellStart"/>
            <w:r w:rsidR="00E06AF3">
              <w:t>mins</w:t>
            </w:r>
            <w:proofErr w:type="spellEnd"/>
          </w:p>
        </w:tc>
        <w:tc>
          <w:tcPr>
            <w:tcW w:w="1275" w:type="dxa"/>
          </w:tcPr>
          <w:p w14:paraId="05E67C08" w14:textId="2271D97E" w:rsidR="00526378" w:rsidRPr="009F6D7E" w:rsidRDefault="00526378" w:rsidP="00D44681">
            <w:r>
              <w:t>1</w:t>
            </w:r>
            <w:r w:rsidR="002B61D7">
              <w:t xml:space="preserve">2 </w:t>
            </w:r>
            <w:proofErr w:type="spellStart"/>
            <w:r w:rsidR="002B61D7">
              <w:t>mins</w:t>
            </w:r>
            <w:proofErr w:type="spellEnd"/>
          </w:p>
        </w:tc>
        <w:tc>
          <w:tcPr>
            <w:tcW w:w="2835" w:type="dxa"/>
          </w:tcPr>
          <w:p w14:paraId="71A8AB31" w14:textId="3E894FE7" w:rsidR="00526378" w:rsidRPr="009F6D7E" w:rsidRDefault="00526378" w:rsidP="00D44681">
            <w:r w:rsidRPr="009F6D7E">
              <w:t>Health literacy exercise</w:t>
            </w:r>
            <w:r w:rsidR="00B81008">
              <w:t xml:space="preserve"> - statistics</w:t>
            </w:r>
          </w:p>
        </w:tc>
        <w:tc>
          <w:tcPr>
            <w:tcW w:w="3969" w:type="dxa"/>
          </w:tcPr>
          <w:p w14:paraId="6EBC597B" w14:textId="522B7E67" w:rsidR="00526378" w:rsidRPr="009F6D7E" w:rsidRDefault="002B61D7" w:rsidP="00B81008">
            <w:r>
              <w:t>Facilitate vote and/or discussion</w:t>
            </w:r>
          </w:p>
        </w:tc>
        <w:tc>
          <w:tcPr>
            <w:tcW w:w="4820" w:type="dxa"/>
          </w:tcPr>
          <w:p w14:paraId="271C64C6" w14:textId="77777777" w:rsidR="00D57F32" w:rsidRPr="00D57F32" w:rsidRDefault="00D57F32" w:rsidP="00D57F32">
            <w:r w:rsidRPr="00D57F32">
              <w:t>The doctor tells you:</w:t>
            </w:r>
          </w:p>
          <w:p w14:paraId="0752D607" w14:textId="77777777" w:rsidR="00D57F32" w:rsidRPr="00D57F32" w:rsidRDefault="00D57F32" w:rsidP="00D57F32">
            <w:pPr>
              <w:numPr>
                <w:ilvl w:val="0"/>
                <w:numId w:val="3"/>
              </w:numPr>
            </w:pPr>
            <w:r w:rsidRPr="00D57F32">
              <w:t>“In the next ten years you have a 1 in 10 chance of developing heart disease and a 1 in 20 chance of developing diabetes.</w:t>
            </w:r>
          </w:p>
          <w:p w14:paraId="0FE972B5" w14:textId="77777777" w:rsidR="00D57F32" w:rsidRPr="00D57F32" w:rsidRDefault="00D57F32" w:rsidP="00D57F32">
            <w:pPr>
              <w:numPr>
                <w:ilvl w:val="0"/>
                <w:numId w:val="3"/>
              </w:numPr>
            </w:pPr>
            <w:r w:rsidRPr="00D57F32">
              <w:t>Which disease do you have a higher risk of getting?</w:t>
            </w:r>
          </w:p>
          <w:p w14:paraId="2F6A52CC" w14:textId="77777777" w:rsidR="00526378" w:rsidRDefault="00E45C73" w:rsidP="00D44681">
            <w:r>
              <w:t>V</w:t>
            </w:r>
            <w:r w:rsidR="00D57F32">
              <w:t xml:space="preserve">ote. </w:t>
            </w:r>
          </w:p>
          <w:p w14:paraId="1CF71A4D" w14:textId="77777777" w:rsidR="00E45C73" w:rsidRPr="009F6D7E" w:rsidRDefault="00E45C73" w:rsidP="00E45C73">
            <w:r>
              <w:t xml:space="preserve">Alternatively use service such as </w:t>
            </w:r>
            <w:proofErr w:type="spellStart"/>
            <w:r>
              <w:t>Slido</w:t>
            </w:r>
            <w:proofErr w:type="spellEnd"/>
            <w:r>
              <w:t xml:space="preserve">, </w:t>
            </w:r>
            <w:proofErr w:type="spellStart"/>
            <w:r>
              <w:t>Padlet</w:t>
            </w:r>
            <w:proofErr w:type="spellEnd"/>
            <w:r>
              <w:t xml:space="preserve">, </w:t>
            </w:r>
            <w:proofErr w:type="gramStart"/>
            <w:r>
              <w:t>Whiteboard</w:t>
            </w:r>
            <w:proofErr w:type="gramEnd"/>
            <w:r>
              <w:t xml:space="preserve"> to discuss virtually. See screenshots at end of document for example. </w:t>
            </w:r>
          </w:p>
          <w:p w14:paraId="4AC1A610" w14:textId="369C90C3" w:rsidR="00E45C73" w:rsidRPr="009F6D7E" w:rsidRDefault="00E45C73" w:rsidP="00D44681"/>
        </w:tc>
      </w:tr>
      <w:tr w:rsidR="00526378" w:rsidRPr="009F6D7E" w14:paraId="231583B5" w14:textId="77777777" w:rsidTr="06E92803">
        <w:trPr>
          <w:jc w:val="center"/>
        </w:trPr>
        <w:tc>
          <w:tcPr>
            <w:tcW w:w="988" w:type="dxa"/>
          </w:tcPr>
          <w:p w14:paraId="252057C8" w14:textId="4FA2AB16" w:rsidR="00526378" w:rsidRPr="00D44681" w:rsidRDefault="00526378" w:rsidP="00D44681">
            <w:r w:rsidRPr="009F6D7E">
              <w:lastRenderedPageBreak/>
              <w:t>6</w:t>
            </w:r>
          </w:p>
        </w:tc>
        <w:tc>
          <w:tcPr>
            <w:tcW w:w="851" w:type="dxa"/>
          </w:tcPr>
          <w:p w14:paraId="78B217F9" w14:textId="59DFF5D3" w:rsidR="00526378" w:rsidRPr="009F6D7E" w:rsidRDefault="00526378" w:rsidP="00D44681">
            <w:r>
              <w:t>2</w:t>
            </w:r>
            <w:r w:rsidR="002B61D7">
              <w:t xml:space="preserve"> </w:t>
            </w:r>
            <w:proofErr w:type="spellStart"/>
            <w:r w:rsidR="002B61D7">
              <w:t>mins</w:t>
            </w:r>
            <w:proofErr w:type="spellEnd"/>
          </w:p>
        </w:tc>
        <w:tc>
          <w:tcPr>
            <w:tcW w:w="1275" w:type="dxa"/>
          </w:tcPr>
          <w:p w14:paraId="4D3FDD40" w14:textId="2627F7A4" w:rsidR="00526378" w:rsidRPr="009F6D7E" w:rsidRDefault="00526378" w:rsidP="00526378">
            <w:r>
              <w:t>1</w:t>
            </w:r>
            <w:r w:rsidR="002B61D7">
              <w:t xml:space="preserve">4 </w:t>
            </w:r>
            <w:proofErr w:type="spellStart"/>
            <w:r w:rsidR="002B61D7">
              <w:t>mins</w:t>
            </w:r>
            <w:proofErr w:type="spellEnd"/>
          </w:p>
        </w:tc>
        <w:tc>
          <w:tcPr>
            <w:tcW w:w="2835" w:type="dxa"/>
          </w:tcPr>
          <w:p w14:paraId="52BEF764" w14:textId="7630E7F7" w:rsidR="00526378" w:rsidRPr="009F6D7E" w:rsidRDefault="00526378" w:rsidP="00D44681">
            <w:r w:rsidRPr="009F6D7E">
              <w:t>Interpreting information</w:t>
            </w:r>
          </w:p>
        </w:tc>
        <w:tc>
          <w:tcPr>
            <w:tcW w:w="3969" w:type="dxa"/>
          </w:tcPr>
          <w:p w14:paraId="0325984A" w14:textId="4559DC5F" w:rsidR="00526378" w:rsidRPr="009F6D7E" w:rsidRDefault="00526378" w:rsidP="00D44681">
            <w:r w:rsidRPr="009F6D7E">
              <w:t>Explain difficulties with numbers.</w:t>
            </w:r>
            <w:r>
              <w:t xml:space="preserve"> Talk about people who leave school early or speak English as a second language.</w:t>
            </w:r>
          </w:p>
        </w:tc>
        <w:tc>
          <w:tcPr>
            <w:tcW w:w="4820" w:type="dxa"/>
          </w:tcPr>
          <w:p w14:paraId="54500402" w14:textId="77777777" w:rsidR="00526378" w:rsidRPr="009F6D7E" w:rsidRDefault="00526378" w:rsidP="00D44681"/>
        </w:tc>
      </w:tr>
      <w:tr w:rsidR="00526378" w:rsidRPr="009F6D7E" w14:paraId="42AC06CF" w14:textId="77777777" w:rsidTr="06E92803">
        <w:trPr>
          <w:jc w:val="center"/>
        </w:trPr>
        <w:tc>
          <w:tcPr>
            <w:tcW w:w="988" w:type="dxa"/>
          </w:tcPr>
          <w:p w14:paraId="418854B1" w14:textId="2E8A394B" w:rsidR="00526378" w:rsidRPr="009F6D7E" w:rsidRDefault="00526378" w:rsidP="00D44681">
            <w:r w:rsidRPr="009F6D7E">
              <w:t>7</w:t>
            </w:r>
          </w:p>
        </w:tc>
        <w:tc>
          <w:tcPr>
            <w:tcW w:w="851" w:type="dxa"/>
          </w:tcPr>
          <w:p w14:paraId="59F45CF8" w14:textId="6CD42E78" w:rsidR="00526378" w:rsidRPr="009F6D7E" w:rsidRDefault="004C625D" w:rsidP="00D44681">
            <w:r>
              <w:t xml:space="preserve">5 </w:t>
            </w:r>
            <w:proofErr w:type="spellStart"/>
            <w:r>
              <w:t>mins</w:t>
            </w:r>
            <w:proofErr w:type="spellEnd"/>
          </w:p>
        </w:tc>
        <w:tc>
          <w:tcPr>
            <w:tcW w:w="1275" w:type="dxa"/>
          </w:tcPr>
          <w:p w14:paraId="76D7DB33" w14:textId="290C06C5" w:rsidR="00526378" w:rsidRPr="009F6D7E" w:rsidRDefault="00526378" w:rsidP="00526378">
            <w:r>
              <w:t>1</w:t>
            </w:r>
            <w:r w:rsidR="004C625D">
              <w:t xml:space="preserve">9 </w:t>
            </w:r>
            <w:proofErr w:type="spellStart"/>
            <w:r w:rsidR="004C625D">
              <w:t>mins</w:t>
            </w:r>
            <w:proofErr w:type="spellEnd"/>
          </w:p>
        </w:tc>
        <w:tc>
          <w:tcPr>
            <w:tcW w:w="2835" w:type="dxa"/>
          </w:tcPr>
          <w:p w14:paraId="12693A88" w14:textId="2617B718" w:rsidR="00526378" w:rsidRPr="009F6D7E" w:rsidRDefault="00526378" w:rsidP="00D44681">
            <w:r w:rsidRPr="009F6D7E">
              <w:t>Benefits of health literacy</w:t>
            </w:r>
          </w:p>
        </w:tc>
        <w:tc>
          <w:tcPr>
            <w:tcW w:w="3969" w:type="dxa"/>
          </w:tcPr>
          <w:p w14:paraId="6C4D327C" w14:textId="77777777" w:rsidR="004C625D" w:rsidRDefault="004C625D" w:rsidP="004C625D">
            <w:r>
              <w:t xml:space="preserve">Introduce </w:t>
            </w:r>
            <w:r w:rsidRPr="009F6D7E">
              <w:t xml:space="preserve">exercise </w:t>
            </w:r>
            <w:r>
              <w:t>and facilitate discussion</w:t>
            </w:r>
          </w:p>
          <w:p w14:paraId="69F741C7" w14:textId="1398E9C7" w:rsidR="00526378" w:rsidRPr="009F6D7E" w:rsidRDefault="00526378" w:rsidP="00D44681"/>
        </w:tc>
        <w:tc>
          <w:tcPr>
            <w:tcW w:w="4820" w:type="dxa"/>
          </w:tcPr>
          <w:p w14:paraId="3361840A" w14:textId="77777777" w:rsidR="006A68AC" w:rsidRDefault="006A68AC" w:rsidP="006A68AC">
            <w:r>
              <w:t>Face to face group discussion:</w:t>
            </w:r>
          </w:p>
          <w:p w14:paraId="62287148" w14:textId="77777777" w:rsidR="006A68AC" w:rsidRPr="00D76430" w:rsidRDefault="006A68AC" w:rsidP="006A68AC">
            <w:r w:rsidRPr="00D76430">
              <w:t>What could be the benefits of a good level of health literacy?</w:t>
            </w:r>
          </w:p>
          <w:p w14:paraId="3613FFAA" w14:textId="77777777" w:rsidR="006A68AC" w:rsidRDefault="006A68AC" w:rsidP="00D44681"/>
          <w:p w14:paraId="052481E0" w14:textId="77777777" w:rsidR="004C625D" w:rsidRPr="009F6D7E" w:rsidRDefault="004C625D" w:rsidP="004C625D">
            <w:r>
              <w:t xml:space="preserve">Alternatively use service such as </w:t>
            </w:r>
            <w:proofErr w:type="spellStart"/>
            <w:r>
              <w:t>Slido</w:t>
            </w:r>
            <w:proofErr w:type="spellEnd"/>
            <w:r>
              <w:t xml:space="preserve">, </w:t>
            </w:r>
            <w:proofErr w:type="spellStart"/>
            <w:r>
              <w:t>Padlet</w:t>
            </w:r>
            <w:proofErr w:type="spellEnd"/>
            <w:r>
              <w:t xml:space="preserve">, </w:t>
            </w:r>
            <w:proofErr w:type="gramStart"/>
            <w:r>
              <w:t>Whiteboard</w:t>
            </w:r>
            <w:proofErr w:type="gramEnd"/>
            <w:r>
              <w:t xml:space="preserve"> to discuss virtually. </w:t>
            </w:r>
          </w:p>
          <w:p w14:paraId="4DA36F58" w14:textId="4F6F8A96" w:rsidR="00526378" w:rsidRPr="009F6D7E" w:rsidRDefault="00526378" w:rsidP="00D44681"/>
        </w:tc>
      </w:tr>
      <w:tr w:rsidR="00526378" w:rsidRPr="009F6D7E" w14:paraId="3C4F2A73" w14:textId="77777777" w:rsidTr="06E92803">
        <w:trPr>
          <w:jc w:val="center"/>
        </w:trPr>
        <w:tc>
          <w:tcPr>
            <w:tcW w:w="988" w:type="dxa"/>
          </w:tcPr>
          <w:p w14:paraId="177181F5" w14:textId="07C4C4F8" w:rsidR="00526378" w:rsidRPr="009F6D7E" w:rsidRDefault="00526378" w:rsidP="00D44681">
            <w:r w:rsidRPr="009F6D7E">
              <w:t>8</w:t>
            </w:r>
          </w:p>
        </w:tc>
        <w:tc>
          <w:tcPr>
            <w:tcW w:w="851" w:type="dxa"/>
          </w:tcPr>
          <w:p w14:paraId="1A27E0DD" w14:textId="6F356CF4" w:rsidR="00526378" w:rsidRPr="009F6D7E" w:rsidRDefault="00526378" w:rsidP="00D44681">
            <w:r w:rsidRPr="009F6D7E">
              <w:t>2</w:t>
            </w:r>
            <w:r w:rsidR="004C625D">
              <w:t xml:space="preserve"> </w:t>
            </w:r>
            <w:proofErr w:type="spellStart"/>
            <w:r w:rsidR="004C625D">
              <w:t>mins</w:t>
            </w:r>
            <w:proofErr w:type="spellEnd"/>
          </w:p>
        </w:tc>
        <w:tc>
          <w:tcPr>
            <w:tcW w:w="1275" w:type="dxa"/>
          </w:tcPr>
          <w:p w14:paraId="0F0E4E04" w14:textId="797EBCB8" w:rsidR="00526378" w:rsidRPr="009F6D7E" w:rsidRDefault="007247C1" w:rsidP="00526378">
            <w:r>
              <w:t xml:space="preserve">21 </w:t>
            </w:r>
            <w:proofErr w:type="spellStart"/>
            <w:r>
              <w:t>mins</w:t>
            </w:r>
            <w:proofErr w:type="spellEnd"/>
          </w:p>
        </w:tc>
        <w:tc>
          <w:tcPr>
            <w:tcW w:w="2835" w:type="dxa"/>
          </w:tcPr>
          <w:p w14:paraId="0582E0EB" w14:textId="5201184E" w:rsidR="00526378" w:rsidRPr="009F6D7E" w:rsidRDefault="00526378" w:rsidP="00D44681">
            <w:r w:rsidRPr="009F6D7E">
              <w:t>Benefits of health literacy</w:t>
            </w:r>
          </w:p>
        </w:tc>
        <w:tc>
          <w:tcPr>
            <w:tcW w:w="3969" w:type="dxa"/>
          </w:tcPr>
          <w:p w14:paraId="08FB4B13" w14:textId="77777777" w:rsidR="00526378" w:rsidRPr="009F6D7E" w:rsidRDefault="00526378" w:rsidP="00D44681">
            <w:r w:rsidRPr="009F6D7E">
              <w:t>Talk through PHE slide</w:t>
            </w:r>
          </w:p>
        </w:tc>
        <w:tc>
          <w:tcPr>
            <w:tcW w:w="4820" w:type="dxa"/>
          </w:tcPr>
          <w:p w14:paraId="2B7BD81E" w14:textId="77777777" w:rsidR="00526378" w:rsidRPr="009F6D7E" w:rsidRDefault="00526378" w:rsidP="00D44681"/>
        </w:tc>
      </w:tr>
      <w:tr w:rsidR="00526378" w:rsidRPr="009F6D7E" w14:paraId="5BEBFDEE" w14:textId="77777777" w:rsidTr="06E92803">
        <w:trPr>
          <w:jc w:val="center"/>
        </w:trPr>
        <w:tc>
          <w:tcPr>
            <w:tcW w:w="988" w:type="dxa"/>
          </w:tcPr>
          <w:p w14:paraId="49181E17" w14:textId="22C525F4" w:rsidR="00526378" w:rsidRPr="009F6D7E" w:rsidRDefault="00526378" w:rsidP="00D44681">
            <w:r w:rsidRPr="009F6D7E">
              <w:t>9</w:t>
            </w:r>
          </w:p>
        </w:tc>
        <w:tc>
          <w:tcPr>
            <w:tcW w:w="851" w:type="dxa"/>
          </w:tcPr>
          <w:p w14:paraId="630DA5CB" w14:textId="38CFDFDE" w:rsidR="00526378" w:rsidRPr="009F6D7E" w:rsidRDefault="00526378" w:rsidP="00D44681">
            <w:r w:rsidRPr="009F6D7E">
              <w:t>1</w:t>
            </w:r>
            <w:r w:rsidR="000D1A8A">
              <w:t xml:space="preserve"> min</w:t>
            </w:r>
          </w:p>
        </w:tc>
        <w:tc>
          <w:tcPr>
            <w:tcW w:w="1275" w:type="dxa"/>
          </w:tcPr>
          <w:p w14:paraId="7EEA15ED" w14:textId="75903861" w:rsidR="00526378" w:rsidRPr="009F6D7E" w:rsidRDefault="000D1A8A" w:rsidP="00526378">
            <w:r>
              <w:t xml:space="preserve">22 </w:t>
            </w:r>
            <w:proofErr w:type="spellStart"/>
            <w:r>
              <w:t>mins</w:t>
            </w:r>
            <w:proofErr w:type="spellEnd"/>
          </w:p>
        </w:tc>
        <w:tc>
          <w:tcPr>
            <w:tcW w:w="2835" w:type="dxa"/>
          </w:tcPr>
          <w:p w14:paraId="0AA8649F" w14:textId="330DC9F2" w:rsidR="00526378" w:rsidRPr="009F6D7E" w:rsidRDefault="00526378" w:rsidP="00D44681">
            <w:r w:rsidRPr="009F6D7E">
              <w:t>Evaluating Information</w:t>
            </w:r>
            <w:r w:rsidR="00AE4967">
              <w:t xml:space="preserve"> </w:t>
            </w:r>
          </w:p>
        </w:tc>
        <w:tc>
          <w:tcPr>
            <w:tcW w:w="3969" w:type="dxa"/>
          </w:tcPr>
          <w:p w14:paraId="7928E7E6" w14:textId="184286D7" w:rsidR="00526378" w:rsidRPr="009F6D7E" w:rsidRDefault="00526378" w:rsidP="00D44681">
            <w:r w:rsidRPr="009F6D7E">
              <w:t>Evaluating info a key skill</w:t>
            </w:r>
            <w:r>
              <w:t xml:space="preserve"> – refer back to WHO slide</w:t>
            </w:r>
          </w:p>
        </w:tc>
        <w:tc>
          <w:tcPr>
            <w:tcW w:w="4820" w:type="dxa"/>
          </w:tcPr>
          <w:p w14:paraId="31554EFA" w14:textId="77777777" w:rsidR="00526378" w:rsidRPr="009F6D7E" w:rsidRDefault="00526378" w:rsidP="00D44681"/>
        </w:tc>
      </w:tr>
      <w:tr w:rsidR="00526378" w:rsidRPr="009F6D7E" w14:paraId="7ECC0277" w14:textId="77777777" w:rsidTr="06E92803">
        <w:trPr>
          <w:jc w:val="center"/>
        </w:trPr>
        <w:tc>
          <w:tcPr>
            <w:tcW w:w="988" w:type="dxa"/>
          </w:tcPr>
          <w:p w14:paraId="719C5FF8" w14:textId="004DBC8A" w:rsidR="00526378" w:rsidRPr="009F6D7E" w:rsidRDefault="00526378" w:rsidP="00D44681">
            <w:r w:rsidRPr="009F6D7E">
              <w:t>10</w:t>
            </w:r>
          </w:p>
        </w:tc>
        <w:tc>
          <w:tcPr>
            <w:tcW w:w="851" w:type="dxa"/>
          </w:tcPr>
          <w:p w14:paraId="5B307830" w14:textId="19098AF0" w:rsidR="00526378" w:rsidRPr="009F6D7E" w:rsidRDefault="00526378" w:rsidP="00D44681">
            <w:r w:rsidRPr="009F6D7E">
              <w:t>3</w:t>
            </w:r>
            <w:r w:rsidR="001916B2">
              <w:t xml:space="preserve"> </w:t>
            </w:r>
            <w:proofErr w:type="spellStart"/>
            <w:r w:rsidR="001916B2">
              <w:t>mins</w:t>
            </w:r>
            <w:proofErr w:type="spellEnd"/>
          </w:p>
        </w:tc>
        <w:tc>
          <w:tcPr>
            <w:tcW w:w="1275" w:type="dxa"/>
          </w:tcPr>
          <w:p w14:paraId="52FD5CE3" w14:textId="49BC032E" w:rsidR="00526378" w:rsidRPr="009F6D7E" w:rsidRDefault="00526378" w:rsidP="00526378">
            <w:r>
              <w:t>2</w:t>
            </w:r>
            <w:r w:rsidR="001916B2">
              <w:t xml:space="preserve">5 </w:t>
            </w:r>
            <w:proofErr w:type="spellStart"/>
            <w:r w:rsidR="001916B2">
              <w:t>mins</w:t>
            </w:r>
            <w:proofErr w:type="spellEnd"/>
          </w:p>
        </w:tc>
        <w:tc>
          <w:tcPr>
            <w:tcW w:w="2835" w:type="dxa"/>
          </w:tcPr>
          <w:p w14:paraId="587433DE" w14:textId="75582E83" w:rsidR="00526378" w:rsidRPr="009F6D7E" w:rsidRDefault="00526378" w:rsidP="00D44681">
            <w:r w:rsidRPr="009F6D7E">
              <w:t>Fake (Health) News?</w:t>
            </w:r>
          </w:p>
        </w:tc>
        <w:tc>
          <w:tcPr>
            <w:tcW w:w="3969" w:type="dxa"/>
          </w:tcPr>
          <w:p w14:paraId="1AAD814A" w14:textId="77777777" w:rsidR="00CA1FC6" w:rsidRPr="00CA1FC6" w:rsidRDefault="00526378" w:rsidP="00CA1FC6">
            <w:r>
              <w:t>Explain exercis</w:t>
            </w:r>
            <w:r w:rsidR="00CA1FC6">
              <w:t xml:space="preserve">e - </w:t>
            </w:r>
            <w:r w:rsidR="00CA1FC6" w:rsidRPr="00CA1FC6">
              <w:t>Did President Trump say that people should inject themselves with bleach to cure Covid-19 – or is this fake news?</w:t>
            </w:r>
          </w:p>
          <w:p w14:paraId="7CF6B2AC" w14:textId="0D45B06E" w:rsidR="00526378" w:rsidRPr="009F6D7E" w:rsidRDefault="00526378" w:rsidP="00D44681"/>
        </w:tc>
        <w:tc>
          <w:tcPr>
            <w:tcW w:w="4820" w:type="dxa"/>
          </w:tcPr>
          <w:p w14:paraId="1F316753" w14:textId="01156C47" w:rsidR="00CA1FC6" w:rsidRPr="009F6D7E" w:rsidRDefault="00CA1FC6" w:rsidP="00D44681">
            <w:r>
              <w:t>Vote</w:t>
            </w:r>
          </w:p>
        </w:tc>
      </w:tr>
      <w:tr w:rsidR="00DF337C" w:rsidRPr="009F6D7E" w14:paraId="3D1D5FB2" w14:textId="77777777" w:rsidTr="06E92803">
        <w:trPr>
          <w:jc w:val="center"/>
        </w:trPr>
        <w:tc>
          <w:tcPr>
            <w:tcW w:w="988" w:type="dxa"/>
          </w:tcPr>
          <w:p w14:paraId="14FF5584" w14:textId="77777777" w:rsidR="00DF337C" w:rsidRPr="009F6D7E" w:rsidRDefault="00DF337C" w:rsidP="00D44681"/>
        </w:tc>
        <w:tc>
          <w:tcPr>
            <w:tcW w:w="851" w:type="dxa"/>
          </w:tcPr>
          <w:p w14:paraId="22806D5D" w14:textId="77777777" w:rsidR="00DF337C" w:rsidRPr="009F6D7E" w:rsidRDefault="00DF337C" w:rsidP="00D44681"/>
        </w:tc>
        <w:tc>
          <w:tcPr>
            <w:tcW w:w="1275" w:type="dxa"/>
          </w:tcPr>
          <w:p w14:paraId="33F05C68" w14:textId="77777777" w:rsidR="00DF337C" w:rsidRDefault="00DF337C" w:rsidP="00526378"/>
        </w:tc>
        <w:tc>
          <w:tcPr>
            <w:tcW w:w="11624" w:type="dxa"/>
            <w:gridSpan w:val="3"/>
          </w:tcPr>
          <w:p w14:paraId="5F0E27E5" w14:textId="316E0B49" w:rsidR="00DF337C" w:rsidRDefault="00DF337C" w:rsidP="00D44681">
            <w:r>
              <w:t>An alternative exer</w:t>
            </w:r>
            <w:r w:rsidR="005B7EB8">
              <w:t xml:space="preserve">cise may be to </w:t>
            </w:r>
            <w:r w:rsidR="00A26866">
              <w:t xml:space="preserve">select </w:t>
            </w:r>
            <w:r w:rsidR="001E7C7B">
              <w:t xml:space="preserve">something from a fact checking website and see if the students believe the story or not and then show them the facts. </w:t>
            </w:r>
          </w:p>
        </w:tc>
      </w:tr>
      <w:tr w:rsidR="00526378" w:rsidRPr="009F6D7E" w14:paraId="3C656E92" w14:textId="77777777" w:rsidTr="06E92803">
        <w:trPr>
          <w:jc w:val="center"/>
        </w:trPr>
        <w:tc>
          <w:tcPr>
            <w:tcW w:w="988" w:type="dxa"/>
          </w:tcPr>
          <w:p w14:paraId="729CEF34" w14:textId="4146A4C4" w:rsidR="00526378" w:rsidRPr="009F6D7E" w:rsidRDefault="00526378" w:rsidP="00D44681">
            <w:r w:rsidRPr="009F6D7E">
              <w:t>11</w:t>
            </w:r>
          </w:p>
        </w:tc>
        <w:tc>
          <w:tcPr>
            <w:tcW w:w="851" w:type="dxa"/>
          </w:tcPr>
          <w:p w14:paraId="54FB08B7" w14:textId="1DFE29F4" w:rsidR="00526378" w:rsidRPr="009F6D7E" w:rsidRDefault="00526378" w:rsidP="00D44681">
            <w:r w:rsidRPr="009F6D7E">
              <w:t>2</w:t>
            </w:r>
            <w:r w:rsidR="001916B2">
              <w:t xml:space="preserve"> </w:t>
            </w:r>
            <w:proofErr w:type="spellStart"/>
            <w:r w:rsidR="001916B2">
              <w:t>mins</w:t>
            </w:r>
            <w:proofErr w:type="spellEnd"/>
          </w:p>
        </w:tc>
        <w:tc>
          <w:tcPr>
            <w:tcW w:w="1275" w:type="dxa"/>
          </w:tcPr>
          <w:p w14:paraId="4ABB5AB2" w14:textId="42C7632D" w:rsidR="00526378" w:rsidRPr="009F6D7E" w:rsidRDefault="001916B2" w:rsidP="00526378">
            <w:r>
              <w:t xml:space="preserve">27 </w:t>
            </w:r>
            <w:proofErr w:type="spellStart"/>
            <w:r>
              <w:t>mins</w:t>
            </w:r>
            <w:proofErr w:type="spellEnd"/>
          </w:p>
        </w:tc>
        <w:tc>
          <w:tcPr>
            <w:tcW w:w="2835" w:type="dxa"/>
          </w:tcPr>
          <w:p w14:paraId="35877916" w14:textId="5CE14FB2" w:rsidR="00526378" w:rsidRPr="009F6D7E" w:rsidRDefault="00526378" w:rsidP="00D44681">
            <w:r w:rsidRPr="009F6D7E">
              <w:t>Fake (Health) News?</w:t>
            </w:r>
          </w:p>
        </w:tc>
        <w:tc>
          <w:tcPr>
            <w:tcW w:w="3969" w:type="dxa"/>
          </w:tcPr>
          <w:p w14:paraId="293D0AE0" w14:textId="550187FD" w:rsidR="00526378" w:rsidRPr="009F6D7E" w:rsidRDefault="00526378" w:rsidP="00D44681">
            <w:r w:rsidRPr="009F6D7E">
              <w:t>Talk about bias and fact checking</w:t>
            </w:r>
            <w:r w:rsidR="007B5700">
              <w:t xml:space="preserve"> – Discuss </w:t>
            </w:r>
            <w:r w:rsidR="00CB1973">
              <w:t xml:space="preserve">why you </w:t>
            </w:r>
            <w:proofErr w:type="gramStart"/>
            <w:r w:rsidR="00CB1973">
              <w:t>might be influenced</w:t>
            </w:r>
            <w:proofErr w:type="gramEnd"/>
            <w:r w:rsidR="00CB1973">
              <w:t xml:space="preserve"> to be believe something may be true.  </w:t>
            </w:r>
          </w:p>
        </w:tc>
        <w:tc>
          <w:tcPr>
            <w:tcW w:w="4820" w:type="dxa"/>
          </w:tcPr>
          <w:p w14:paraId="25D6EA99" w14:textId="77777777" w:rsidR="00526378" w:rsidRPr="009F6D7E" w:rsidRDefault="00526378" w:rsidP="00D44681"/>
        </w:tc>
      </w:tr>
      <w:tr w:rsidR="00526378" w:rsidRPr="009F6D7E" w14:paraId="0633A06A" w14:textId="77777777" w:rsidTr="06E92803">
        <w:trPr>
          <w:jc w:val="center"/>
        </w:trPr>
        <w:tc>
          <w:tcPr>
            <w:tcW w:w="988" w:type="dxa"/>
          </w:tcPr>
          <w:p w14:paraId="1F24A980" w14:textId="7C38886A" w:rsidR="00526378" w:rsidRPr="009F6D7E" w:rsidRDefault="00526378" w:rsidP="00AF610B">
            <w:r w:rsidRPr="009F6D7E">
              <w:t>1</w:t>
            </w:r>
            <w:r>
              <w:t>2</w:t>
            </w:r>
          </w:p>
        </w:tc>
        <w:tc>
          <w:tcPr>
            <w:tcW w:w="851" w:type="dxa"/>
          </w:tcPr>
          <w:p w14:paraId="3092264D" w14:textId="2B69963B" w:rsidR="00526378" w:rsidRPr="009F6D7E" w:rsidRDefault="00526378" w:rsidP="00D44681">
            <w:r w:rsidRPr="009F6D7E">
              <w:t>2</w:t>
            </w:r>
            <w:r w:rsidR="001916B2">
              <w:t xml:space="preserve"> </w:t>
            </w:r>
            <w:proofErr w:type="spellStart"/>
            <w:r w:rsidR="001916B2">
              <w:t>mins</w:t>
            </w:r>
            <w:proofErr w:type="spellEnd"/>
          </w:p>
        </w:tc>
        <w:tc>
          <w:tcPr>
            <w:tcW w:w="1275" w:type="dxa"/>
          </w:tcPr>
          <w:p w14:paraId="7C612DB8" w14:textId="3BF1FBE3" w:rsidR="00526378" w:rsidRPr="009F6D7E" w:rsidRDefault="00526378" w:rsidP="00D44681">
            <w:r>
              <w:t>2</w:t>
            </w:r>
            <w:r w:rsidR="001916B2">
              <w:t xml:space="preserve">9 </w:t>
            </w:r>
            <w:proofErr w:type="spellStart"/>
            <w:r w:rsidR="001916B2">
              <w:t>mins</w:t>
            </w:r>
            <w:proofErr w:type="spellEnd"/>
          </w:p>
        </w:tc>
        <w:tc>
          <w:tcPr>
            <w:tcW w:w="2835" w:type="dxa"/>
          </w:tcPr>
          <w:p w14:paraId="48D6E255" w14:textId="1093423F" w:rsidR="00526378" w:rsidRPr="009F6D7E" w:rsidRDefault="00526378" w:rsidP="00D44681">
            <w:r w:rsidRPr="009F6D7E">
              <w:t>Fake (Health) News?</w:t>
            </w:r>
          </w:p>
        </w:tc>
        <w:tc>
          <w:tcPr>
            <w:tcW w:w="3969" w:type="dxa"/>
          </w:tcPr>
          <w:p w14:paraId="6A6AB1C9" w14:textId="77777777" w:rsidR="00AE4967" w:rsidRDefault="00AE4967" w:rsidP="00AE4967">
            <w:r w:rsidRPr="009F6D7E">
              <w:t>Fact checking</w:t>
            </w:r>
            <w:r>
              <w:t xml:space="preserve"> sites</w:t>
            </w:r>
            <w:r w:rsidRPr="009F6D7E">
              <w:t xml:space="preserve">, being sceptical </w:t>
            </w:r>
          </w:p>
          <w:p w14:paraId="76B5C2FF" w14:textId="436A91DD" w:rsidR="00526378" w:rsidRPr="009F6D7E" w:rsidRDefault="00526378" w:rsidP="00AE4967">
            <w:r w:rsidRPr="009F6D7E">
              <w:t>Talk through slide</w:t>
            </w:r>
            <w:r>
              <w:t>.</w:t>
            </w:r>
            <w:r w:rsidRPr="009F6D7E">
              <w:t xml:space="preserve"> </w:t>
            </w:r>
          </w:p>
        </w:tc>
        <w:tc>
          <w:tcPr>
            <w:tcW w:w="4820" w:type="dxa"/>
          </w:tcPr>
          <w:p w14:paraId="3606B4F6" w14:textId="3A916C88" w:rsidR="00526378" w:rsidRPr="009F6D7E" w:rsidRDefault="00526378" w:rsidP="00D44681"/>
        </w:tc>
      </w:tr>
      <w:tr w:rsidR="00526378" w:rsidRPr="009F6D7E" w14:paraId="63491C5D" w14:textId="77777777" w:rsidTr="06E92803">
        <w:trPr>
          <w:jc w:val="center"/>
        </w:trPr>
        <w:tc>
          <w:tcPr>
            <w:tcW w:w="988" w:type="dxa"/>
          </w:tcPr>
          <w:p w14:paraId="4E220653" w14:textId="7895D589" w:rsidR="00526378" w:rsidRPr="009F6D7E" w:rsidRDefault="00526378" w:rsidP="00AF610B">
            <w:r w:rsidRPr="009F6D7E">
              <w:t>1</w:t>
            </w:r>
            <w:r>
              <w:t>3</w:t>
            </w:r>
          </w:p>
        </w:tc>
        <w:tc>
          <w:tcPr>
            <w:tcW w:w="851" w:type="dxa"/>
          </w:tcPr>
          <w:p w14:paraId="72BEBECB" w14:textId="4D68BAC4" w:rsidR="00526378" w:rsidRPr="009F6D7E" w:rsidRDefault="00526378" w:rsidP="00D44681">
            <w:r w:rsidRPr="009F6D7E">
              <w:t>2</w:t>
            </w:r>
            <w:r w:rsidR="001916B2">
              <w:t xml:space="preserve"> </w:t>
            </w:r>
            <w:proofErr w:type="spellStart"/>
            <w:r w:rsidR="001916B2">
              <w:t>mins</w:t>
            </w:r>
            <w:proofErr w:type="spellEnd"/>
          </w:p>
        </w:tc>
        <w:tc>
          <w:tcPr>
            <w:tcW w:w="1275" w:type="dxa"/>
          </w:tcPr>
          <w:p w14:paraId="7845D88D" w14:textId="0B2F17E7" w:rsidR="00526378" w:rsidRPr="009F6D7E" w:rsidRDefault="001916B2" w:rsidP="00D44681">
            <w:r>
              <w:t xml:space="preserve">31 </w:t>
            </w:r>
            <w:proofErr w:type="spellStart"/>
            <w:r>
              <w:t>mins</w:t>
            </w:r>
            <w:proofErr w:type="spellEnd"/>
          </w:p>
        </w:tc>
        <w:tc>
          <w:tcPr>
            <w:tcW w:w="2835" w:type="dxa"/>
          </w:tcPr>
          <w:p w14:paraId="0E7814EE" w14:textId="3723ECF2" w:rsidR="00526378" w:rsidRPr="009F6D7E" w:rsidRDefault="00526378" w:rsidP="00D44681">
            <w:r w:rsidRPr="009F6D7E">
              <w:t>Health information</w:t>
            </w:r>
          </w:p>
        </w:tc>
        <w:tc>
          <w:tcPr>
            <w:tcW w:w="3969" w:type="dxa"/>
          </w:tcPr>
          <w:p w14:paraId="2FC79EA4" w14:textId="045590A1" w:rsidR="00526378" w:rsidRPr="009F6D7E" w:rsidRDefault="00AE4967" w:rsidP="00AE4967">
            <w:r w:rsidRPr="009F6D7E">
              <w:t xml:space="preserve">Trusted websites </w:t>
            </w:r>
            <w:r w:rsidR="00526378" w:rsidRPr="009F6D7E">
              <w:t xml:space="preserve">Talk through slide </w:t>
            </w:r>
          </w:p>
        </w:tc>
        <w:tc>
          <w:tcPr>
            <w:tcW w:w="4820" w:type="dxa"/>
          </w:tcPr>
          <w:p w14:paraId="181DCB8D" w14:textId="7469F10F" w:rsidR="00526378" w:rsidRPr="009F6D7E" w:rsidRDefault="00526378" w:rsidP="00D44681"/>
        </w:tc>
      </w:tr>
      <w:tr w:rsidR="00526378" w:rsidRPr="009F6D7E" w14:paraId="3A47C1F2" w14:textId="77777777" w:rsidTr="06E92803">
        <w:trPr>
          <w:jc w:val="center"/>
        </w:trPr>
        <w:tc>
          <w:tcPr>
            <w:tcW w:w="988" w:type="dxa"/>
          </w:tcPr>
          <w:p w14:paraId="289617D5" w14:textId="28383FA8" w:rsidR="00526378" w:rsidRPr="009F6D7E" w:rsidRDefault="00526378" w:rsidP="00AF610B">
            <w:r w:rsidRPr="009F6D7E">
              <w:t>1</w:t>
            </w:r>
            <w:r>
              <w:t>4</w:t>
            </w:r>
          </w:p>
        </w:tc>
        <w:tc>
          <w:tcPr>
            <w:tcW w:w="851" w:type="dxa"/>
          </w:tcPr>
          <w:p w14:paraId="1849C45F" w14:textId="11712B68" w:rsidR="00526378" w:rsidRPr="009F6D7E" w:rsidRDefault="00526378" w:rsidP="00D44681">
            <w:r w:rsidRPr="009F6D7E">
              <w:t>2</w:t>
            </w:r>
            <w:r w:rsidR="00E44295">
              <w:t xml:space="preserve"> </w:t>
            </w:r>
            <w:proofErr w:type="spellStart"/>
            <w:r w:rsidR="00E44295">
              <w:t>mins</w:t>
            </w:r>
            <w:proofErr w:type="spellEnd"/>
          </w:p>
        </w:tc>
        <w:tc>
          <w:tcPr>
            <w:tcW w:w="1275" w:type="dxa"/>
          </w:tcPr>
          <w:p w14:paraId="2E08644F" w14:textId="2DCEC7F7" w:rsidR="00526378" w:rsidRPr="009F6D7E" w:rsidRDefault="00526378" w:rsidP="00D44681">
            <w:r>
              <w:t>3</w:t>
            </w:r>
            <w:r w:rsidR="00E44295">
              <w:t xml:space="preserve">3 </w:t>
            </w:r>
            <w:proofErr w:type="spellStart"/>
            <w:r w:rsidR="00E44295">
              <w:t>mins</w:t>
            </w:r>
            <w:proofErr w:type="spellEnd"/>
          </w:p>
        </w:tc>
        <w:tc>
          <w:tcPr>
            <w:tcW w:w="2835" w:type="dxa"/>
          </w:tcPr>
          <w:p w14:paraId="43A5A04F" w14:textId="2A9194DB" w:rsidR="00526378" w:rsidRPr="009F6D7E" w:rsidRDefault="00526378" w:rsidP="00D44681">
            <w:r w:rsidRPr="009F6D7E">
              <w:t>Health information</w:t>
            </w:r>
          </w:p>
        </w:tc>
        <w:tc>
          <w:tcPr>
            <w:tcW w:w="3969" w:type="dxa"/>
          </w:tcPr>
          <w:p w14:paraId="4403D1E3" w14:textId="3AA3946F" w:rsidR="00526378" w:rsidRPr="009F6D7E" w:rsidRDefault="00AE4967" w:rsidP="00AE4967">
            <w:r>
              <w:t xml:space="preserve">Trusted org </w:t>
            </w:r>
            <w:r w:rsidRPr="009F6D7E">
              <w:t xml:space="preserve">Logos </w:t>
            </w:r>
            <w:r w:rsidR="00526378" w:rsidRPr="009F6D7E">
              <w:t xml:space="preserve">Talk through slide </w:t>
            </w:r>
          </w:p>
        </w:tc>
        <w:tc>
          <w:tcPr>
            <w:tcW w:w="4820" w:type="dxa"/>
          </w:tcPr>
          <w:p w14:paraId="6197CD7A" w14:textId="55204794" w:rsidR="00526378" w:rsidRPr="009F6D7E" w:rsidRDefault="00526378" w:rsidP="00D44681"/>
        </w:tc>
      </w:tr>
      <w:tr w:rsidR="00526378" w:rsidRPr="009F6D7E" w14:paraId="466744D4" w14:textId="77777777" w:rsidTr="06E92803">
        <w:trPr>
          <w:jc w:val="center"/>
        </w:trPr>
        <w:tc>
          <w:tcPr>
            <w:tcW w:w="988" w:type="dxa"/>
          </w:tcPr>
          <w:p w14:paraId="7092EDC1" w14:textId="3475B0E3" w:rsidR="00526378" w:rsidRDefault="00526378" w:rsidP="00AF610B">
            <w:r w:rsidRPr="009F6D7E">
              <w:t>1</w:t>
            </w:r>
            <w:r>
              <w:t>5</w:t>
            </w:r>
            <w:r w:rsidRPr="009F6D7E">
              <w:t xml:space="preserve"> </w:t>
            </w:r>
          </w:p>
        </w:tc>
        <w:tc>
          <w:tcPr>
            <w:tcW w:w="851" w:type="dxa"/>
          </w:tcPr>
          <w:p w14:paraId="38D1FE8A" w14:textId="10A6A5E9" w:rsidR="00526378" w:rsidRPr="009F6D7E" w:rsidRDefault="00A64F4A" w:rsidP="00D44681">
            <w:r>
              <w:t xml:space="preserve">4 </w:t>
            </w:r>
            <w:proofErr w:type="spellStart"/>
            <w:r>
              <w:t>mins</w:t>
            </w:r>
            <w:proofErr w:type="spellEnd"/>
          </w:p>
        </w:tc>
        <w:tc>
          <w:tcPr>
            <w:tcW w:w="1275" w:type="dxa"/>
          </w:tcPr>
          <w:p w14:paraId="0F171A25" w14:textId="0687FF68" w:rsidR="00526378" w:rsidRPr="009F6D7E" w:rsidRDefault="00526378" w:rsidP="00526378">
            <w:r>
              <w:t>3</w:t>
            </w:r>
            <w:r w:rsidR="00A64F4A">
              <w:t xml:space="preserve">7 </w:t>
            </w:r>
            <w:proofErr w:type="spellStart"/>
            <w:r w:rsidR="00A64F4A">
              <w:t>mins</w:t>
            </w:r>
            <w:proofErr w:type="spellEnd"/>
          </w:p>
        </w:tc>
        <w:tc>
          <w:tcPr>
            <w:tcW w:w="2835" w:type="dxa"/>
          </w:tcPr>
          <w:p w14:paraId="4DD62B6C" w14:textId="77777777" w:rsidR="00965FC1" w:rsidRDefault="00526378" w:rsidP="00D44681">
            <w:r w:rsidRPr="009F6D7E">
              <w:t>CRAAP test</w:t>
            </w:r>
            <w:r w:rsidR="00040367">
              <w:t xml:space="preserve"> – alternatives could be SIFT (Stop, Investigate, Find, Trace) More info at: </w:t>
            </w:r>
            <w:hyperlink r:id="rId12" w:history="1">
              <w:r w:rsidR="00484004" w:rsidRPr="00B40C97">
                <w:rPr>
                  <w:rStyle w:val="Hyperlink"/>
                </w:rPr>
                <w:t>https://www.notion.so/chec</w:t>
              </w:r>
              <w:r w:rsidR="00484004" w:rsidRPr="00B40C97">
                <w:rPr>
                  <w:rStyle w:val="Hyperlink"/>
                </w:rPr>
                <w:lastRenderedPageBreak/>
                <w:t>kpleasecc/Check-Please-Starter-Course-ae34d043575e42828dc2964437ea4eed</w:t>
              </w:r>
            </w:hyperlink>
            <w:r w:rsidR="00484004">
              <w:t xml:space="preserve"> </w:t>
            </w:r>
          </w:p>
          <w:p w14:paraId="12C1DF1F" w14:textId="77777777" w:rsidR="00DB2BB2" w:rsidRDefault="00DB2BB2" w:rsidP="00D44681"/>
          <w:p w14:paraId="01061115" w14:textId="40D4A450" w:rsidR="00DB2BB2" w:rsidRPr="009F6D7E" w:rsidRDefault="00DB2BB2" w:rsidP="00D44681">
            <w:proofErr w:type="gramStart"/>
            <w:r>
              <w:t>Or</w:t>
            </w:r>
            <w:proofErr w:type="gramEnd"/>
            <w:r>
              <w:t xml:space="preserve"> Trash or treasure. </w:t>
            </w:r>
          </w:p>
        </w:tc>
        <w:tc>
          <w:tcPr>
            <w:tcW w:w="3969" w:type="dxa"/>
          </w:tcPr>
          <w:p w14:paraId="40542845" w14:textId="5C572B62" w:rsidR="00526378" w:rsidRDefault="00AE4967" w:rsidP="00D44681">
            <w:r>
              <w:lastRenderedPageBreak/>
              <w:t xml:space="preserve">May need to use own judgement. </w:t>
            </w:r>
            <w:r w:rsidR="00526378" w:rsidRPr="009F6D7E">
              <w:t>Introduce</w:t>
            </w:r>
            <w:r w:rsidR="00526378">
              <w:t xml:space="preserve"> video</w:t>
            </w:r>
          </w:p>
          <w:p w14:paraId="41C3887E" w14:textId="77777777" w:rsidR="00526378" w:rsidRPr="00AF610B" w:rsidRDefault="00526378" w:rsidP="00AF610B">
            <w:pPr>
              <w:numPr>
                <w:ilvl w:val="0"/>
                <w:numId w:val="2"/>
              </w:numPr>
            </w:pPr>
            <w:r w:rsidRPr="00AF610B">
              <w:t xml:space="preserve">Currency </w:t>
            </w:r>
          </w:p>
          <w:p w14:paraId="055832C0" w14:textId="77777777" w:rsidR="00526378" w:rsidRPr="00AF610B" w:rsidRDefault="00526378" w:rsidP="00AF610B">
            <w:pPr>
              <w:numPr>
                <w:ilvl w:val="0"/>
                <w:numId w:val="2"/>
              </w:numPr>
            </w:pPr>
            <w:r w:rsidRPr="00AF610B">
              <w:t>Relevance</w:t>
            </w:r>
          </w:p>
          <w:p w14:paraId="239FB596" w14:textId="77777777" w:rsidR="00526378" w:rsidRPr="00AF610B" w:rsidRDefault="00526378" w:rsidP="00AF610B">
            <w:pPr>
              <w:numPr>
                <w:ilvl w:val="0"/>
                <w:numId w:val="2"/>
              </w:numPr>
            </w:pPr>
            <w:r w:rsidRPr="00AF610B">
              <w:t xml:space="preserve">Authority </w:t>
            </w:r>
          </w:p>
          <w:p w14:paraId="4105FA0F" w14:textId="77777777" w:rsidR="00526378" w:rsidRPr="00AF610B" w:rsidRDefault="00526378" w:rsidP="00AF610B">
            <w:pPr>
              <w:numPr>
                <w:ilvl w:val="0"/>
                <w:numId w:val="2"/>
              </w:numPr>
            </w:pPr>
            <w:r w:rsidRPr="00AF610B">
              <w:lastRenderedPageBreak/>
              <w:t xml:space="preserve">Accuracy </w:t>
            </w:r>
          </w:p>
          <w:p w14:paraId="1D56DEA1" w14:textId="77777777" w:rsidR="00526378" w:rsidRPr="00AF610B" w:rsidRDefault="00526378" w:rsidP="00AF610B">
            <w:pPr>
              <w:numPr>
                <w:ilvl w:val="0"/>
                <w:numId w:val="2"/>
              </w:numPr>
            </w:pPr>
            <w:r w:rsidRPr="00AF610B">
              <w:t xml:space="preserve">Purpose </w:t>
            </w:r>
          </w:p>
          <w:p w14:paraId="2A9920C8" w14:textId="488ABE6D" w:rsidR="00E219D4" w:rsidRDefault="00337292" w:rsidP="00E219D4">
            <w:r>
              <w:t xml:space="preserve">Show </w:t>
            </w:r>
            <w:r w:rsidR="00CB7534" w:rsidRPr="009F6D7E">
              <w:t>YouTube</w:t>
            </w:r>
            <w:r w:rsidR="00E219D4" w:rsidRPr="009F6D7E">
              <w:t xml:space="preserve"> </w:t>
            </w:r>
            <w:r w:rsidR="007863C2">
              <w:t>video</w:t>
            </w:r>
          </w:p>
          <w:p w14:paraId="4F8B57E5" w14:textId="77777777" w:rsidR="00E219D4" w:rsidRPr="00CB18DA" w:rsidRDefault="00F71243" w:rsidP="00E219D4">
            <w:pPr>
              <w:numPr>
                <w:ilvl w:val="0"/>
                <w:numId w:val="1"/>
              </w:numPr>
            </w:pPr>
            <w:hyperlink r:id="rId13" w:history="1">
              <w:r w:rsidR="00E219D4" w:rsidRPr="00CB18DA">
                <w:rPr>
                  <w:rStyle w:val="Hyperlink"/>
                </w:rPr>
                <w:t>https://youtu.be/3B2UCdmzZpM</w:t>
              </w:r>
            </w:hyperlink>
          </w:p>
          <w:p w14:paraId="5918281E" w14:textId="77777777" w:rsidR="00526378" w:rsidRDefault="00526378" w:rsidP="00D44681"/>
          <w:p w14:paraId="60CA0880" w14:textId="6D48EDFB" w:rsidR="003E4926" w:rsidRPr="009F6D7E" w:rsidRDefault="003E4926" w:rsidP="00D44681">
            <w:r>
              <w:t xml:space="preserve">(Hidden slides 16-20 go through the CRAAP test in case </w:t>
            </w:r>
            <w:r w:rsidR="00CB7534">
              <w:t>YouTube</w:t>
            </w:r>
            <w:r>
              <w:t xml:space="preserve"> doesn’t work)</w:t>
            </w:r>
          </w:p>
        </w:tc>
        <w:tc>
          <w:tcPr>
            <w:tcW w:w="4820" w:type="dxa"/>
          </w:tcPr>
          <w:p w14:paraId="41B50758" w14:textId="2D016C01" w:rsidR="00526378" w:rsidRPr="009F6D7E" w:rsidRDefault="00526378" w:rsidP="00AF610B"/>
        </w:tc>
      </w:tr>
      <w:tr w:rsidR="00526378" w:rsidRPr="009F6D7E" w14:paraId="5ECA0B08" w14:textId="77777777" w:rsidTr="06E92803">
        <w:trPr>
          <w:jc w:val="center"/>
        </w:trPr>
        <w:tc>
          <w:tcPr>
            <w:tcW w:w="988" w:type="dxa"/>
          </w:tcPr>
          <w:p w14:paraId="0654287A" w14:textId="548CAAF2" w:rsidR="00526378" w:rsidRDefault="00526378" w:rsidP="00D44681">
            <w:r>
              <w:t>15 (cont’d)</w:t>
            </w:r>
          </w:p>
          <w:p w14:paraId="7ED72B76" w14:textId="77777777" w:rsidR="00526378" w:rsidRDefault="00526378" w:rsidP="00D44681"/>
          <w:p w14:paraId="5D979573" w14:textId="64234D10" w:rsidR="00526378" w:rsidRPr="009F6D7E" w:rsidRDefault="00526378" w:rsidP="00AF610B"/>
        </w:tc>
        <w:tc>
          <w:tcPr>
            <w:tcW w:w="851" w:type="dxa"/>
          </w:tcPr>
          <w:p w14:paraId="140226F9" w14:textId="5551FFAB" w:rsidR="00526378" w:rsidRPr="009F6D7E" w:rsidRDefault="00526378" w:rsidP="00D44681">
            <w:r>
              <w:t>2</w:t>
            </w:r>
            <w:r w:rsidR="00A64F4A">
              <w:t xml:space="preserve"> </w:t>
            </w:r>
            <w:proofErr w:type="spellStart"/>
            <w:r w:rsidR="00A64F4A">
              <w:t>mins</w:t>
            </w:r>
            <w:proofErr w:type="spellEnd"/>
          </w:p>
        </w:tc>
        <w:tc>
          <w:tcPr>
            <w:tcW w:w="1275" w:type="dxa"/>
          </w:tcPr>
          <w:p w14:paraId="74CCC85B" w14:textId="1ADDAE25" w:rsidR="00526378" w:rsidRPr="00E7694B" w:rsidRDefault="00526378" w:rsidP="00D44681">
            <w:r>
              <w:t>3</w:t>
            </w:r>
            <w:r w:rsidR="00A64F4A">
              <w:t xml:space="preserve">9 </w:t>
            </w:r>
            <w:proofErr w:type="spellStart"/>
            <w:r w:rsidR="00A64F4A">
              <w:t>mins</w:t>
            </w:r>
            <w:proofErr w:type="spellEnd"/>
          </w:p>
        </w:tc>
        <w:tc>
          <w:tcPr>
            <w:tcW w:w="2835" w:type="dxa"/>
          </w:tcPr>
          <w:p w14:paraId="53539DC3" w14:textId="0452BA96" w:rsidR="00526378" w:rsidRPr="009F6D7E" w:rsidRDefault="00526378" w:rsidP="00D44681">
            <w:r w:rsidRPr="00E7694B">
              <w:t>CRAAP test</w:t>
            </w:r>
          </w:p>
        </w:tc>
        <w:tc>
          <w:tcPr>
            <w:tcW w:w="3969" w:type="dxa"/>
          </w:tcPr>
          <w:p w14:paraId="771BB321" w14:textId="6B5A678B" w:rsidR="00526378" w:rsidRPr="009F6D7E" w:rsidRDefault="00526378" w:rsidP="00D44681">
            <w:r w:rsidRPr="6C8EA8EF">
              <w:rPr>
                <w:rFonts w:ascii="Calibri" w:eastAsia="Calibri" w:hAnsi="Calibri" w:cs="Calibri"/>
                <w:color w:val="000000" w:themeColor="text1"/>
              </w:rPr>
              <w:t>Any q</w:t>
            </w:r>
            <w:r w:rsidR="00530EE0">
              <w:rPr>
                <w:rFonts w:ascii="Calibri" w:eastAsia="Calibri" w:hAnsi="Calibri" w:cs="Calibri"/>
                <w:color w:val="000000" w:themeColor="text1"/>
              </w:rPr>
              <w:t>uestions</w:t>
            </w:r>
            <w:r w:rsidRPr="6C8EA8EF">
              <w:rPr>
                <w:rFonts w:ascii="Calibri" w:eastAsia="Calibri" w:hAnsi="Calibri" w:cs="Calibri"/>
                <w:color w:val="000000" w:themeColor="text1"/>
              </w:rPr>
              <w:t>?</w:t>
            </w:r>
            <w:r>
              <w:t xml:space="preserve"> </w:t>
            </w:r>
          </w:p>
          <w:p w14:paraId="2AD09D2F" w14:textId="51C83224" w:rsidR="00526378" w:rsidRPr="009F6D7E" w:rsidRDefault="00526378" w:rsidP="00D44681">
            <w:r>
              <w:t>Explain we are going to look at slides of 2 websites – will allow time for reading then discuss if they pass the CRAAP test</w:t>
            </w:r>
          </w:p>
          <w:p w14:paraId="49D811B7" w14:textId="22684D19" w:rsidR="00526378" w:rsidRPr="009F6D7E" w:rsidRDefault="00526378" w:rsidP="00D44681"/>
        </w:tc>
        <w:tc>
          <w:tcPr>
            <w:tcW w:w="4820" w:type="dxa"/>
          </w:tcPr>
          <w:p w14:paraId="012C6516" w14:textId="3523D17C" w:rsidR="00526378" w:rsidRPr="009F6D7E" w:rsidRDefault="00526378" w:rsidP="00D44681"/>
        </w:tc>
      </w:tr>
      <w:tr w:rsidR="00526378" w:rsidRPr="009F6D7E" w14:paraId="02DC9FDE" w14:textId="77777777" w:rsidTr="06E92803">
        <w:trPr>
          <w:jc w:val="center"/>
        </w:trPr>
        <w:tc>
          <w:tcPr>
            <w:tcW w:w="988" w:type="dxa"/>
          </w:tcPr>
          <w:p w14:paraId="7F6E17F3" w14:textId="4815650A" w:rsidR="00526378" w:rsidRPr="00141B92" w:rsidRDefault="00526378" w:rsidP="00AF610B">
            <w:r w:rsidRPr="00141B92">
              <w:t>21</w:t>
            </w:r>
          </w:p>
        </w:tc>
        <w:tc>
          <w:tcPr>
            <w:tcW w:w="851" w:type="dxa"/>
          </w:tcPr>
          <w:p w14:paraId="10E17499" w14:textId="51C6B003" w:rsidR="00526378" w:rsidRPr="00141B92" w:rsidRDefault="00526378" w:rsidP="00D44681">
            <w:r w:rsidRPr="00141B92">
              <w:t>1</w:t>
            </w:r>
            <w:r w:rsidR="00305F8D" w:rsidRPr="00141B92">
              <w:t xml:space="preserve">5 </w:t>
            </w:r>
            <w:proofErr w:type="spellStart"/>
            <w:r w:rsidR="00F77BA7" w:rsidRPr="00141B92">
              <w:t>mins</w:t>
            </w:r>
            <w:proofErr w:type="spellEnd"/>
          </w:p>
        </w:tc>
        <w:tc>
          <w:tcPr>
            <w:tcW w:w="1275" w:type="dxa"/>
          </w:tcPr>
          <w:p w14:paraId="0527B280" w14:textId="4F183481" w:rsidR="00526378" w:rsidRPr="00141B92" w:rsidRDefault="00305F8D" w:rsidP="00D44681">
            <w:r w:rsidRPr="00141B92">
              <w:t xml:space="preserve">54 </w:t>
            </w:r>
            <w:proofErr w:type="spellStart"/>
            <w:r w:rsidRPr="00141B92">
              <w:t>mins</w:t>
            </w:r>
            <w:proofErr w:type="spellEnd"/>
          </w:p>
        </w:tc>
        <w:tc>
          <w:tcPr>
            <w:tcW w:w="2835" w:type="dxa"/>
          </w:tcPr>
          <w:p w14:paraId="519DD6A5" w14:textId="25377D7E" w:rsidR="00526378" w:rsidRPr="00141B92" w:rsidRDefault="00526378" w:rsidP="00D44681">
            <w:r w:rsidRPr="00141B92">
              <w:t>CRAAP test</w:t>
            </w:r>
            <w:r w:rsidR="004E127F">
              <w:t xml:space="preserve"> – screen grabs of website.</w:t>
            </w:r>
          </w:p>
        </w:tc>
        <w:tc>
          <w:tcPr>
            <w:tcW w:w="3969" w:type="dxa"/>
          </w:tcPr>
          <w:p w14:paraId="2F4055FA" w14:textId="77777777" w:rsidR="00526378" w:rsidRPr="00141B92" w:rsidRDefault="00526378" w:rsidP="00D44681">
            <w:r w:rsidRPr="00141B92">
              <w:t>Schoolhouse website</w:t>
            </w:r>
          </w:p>
        </w:tc>
        <w:tc>
          <w:tcPr>
            <w:tcW w:w="4820" w:type="dxa"/>
          </w:tcPr>
          <w:p w14:paraId="210E4E9D" w14:textId="77777777" w:rsidR="00526378" w:rsidRPr="00141B92" w:rsidRDefault="00526378" w:rsidP="00D44681">
            <w:r w:rsidRPr="00141B92">
              <w:t>Allow time to read</w:t>
            </w:r>
          </w:p>
          <w:p w14:paraId="11C75473" w14:textId="51C94AC1" w:rsidR="00526378" w:rsidRPr="00141B92" w:rsidRDefault="00526378" w:rsidP="00D44681">
            <w:r w:rsidRPr="00141B92">
              <w:t>Discussion</w:t>
            </w:r>
          </w:p>
          <w:p w14:paraId="522F3016" w14:textId="3FDB1B70" w:rsidR="00526378" w:rsidRPr="00141B92" w:rsidRDefault="00526378" w:rsidP="00D44681">
            <w:r w:rsidRPr="00141B92">
              <w:t>Reveal assessment at the end</w:t>
            </w:r>
            <w:r w:rsidR="004E01E3">
              <w:t xml:space="preserve"> (slide animation)</w:t>
            </w:r>
          </w:p>
        </w:tc>
      </w:tr>
      <w:tr w:rsidR="00526378" w:rsidRPr="009F6D7E" w14:paraId="61005EBF" w14:textId="77777777" w:rsidTr="06E92803">
        <w:trPr>
          <w:jc w:val="center"/>
        </w:trPr>
        <w:tc>
          <w:tcPr>
            <w:tcW w:w="988" w:type="dxa"/>
          </w:tcPr>
          <w:p w14:paraId="5022A6E1" w14:textId="4DE60CC7" w:rsidR="00526378" w:rsidRPr="00141B92" w:rsidRDefault="00526378" w:rsidP="00AF610B">
            <w:r w:rsidRPr="00141B92">
              <w:t>22</w:t>
            </w:r>
          </w:p>
        </w:tc>
        <w:tc>
          <w:tcPr>
            <w:tcW w:w="851" w:type="dxa"/>
          </w:tcPr>
          <w:p w14:paraId="04433773" w14:textId="6AC900BC" w:rsidR="00526378" w:rsidRPr="00141B92" w:rsidRDefault="00526378" w:rsidP="00D44681"/>
        </w:tc>
        <w:tc>
          <w:tcPr>
            <w:tcW w:w="1275" w:type="dxa"/>
          </w:tcPr>
          <w:p w14:paraId="5AA7BD25" w14:textId="27D67EBE" w:rsidR="00526378" w:rsidRPr="00141B92" w:rsidRDefault="00526378" w:rsidP="00D44681"/>
        </w:tc>
        <w:tc>
          <w:tcPr>
            <w:tcW w:w="2835" w:type="dxa"/>
          </w:tcPr>
          <w:p w14:paraId="2172D716" w14:textId="5EF791F8" w:rsidR="00526378" w:rsidRPr="00141B92" w:rsidRDefault="00526378" w:rsidP="00D44681">
            <w:r w:rsidRPr="00141B92">
              <w:t>CRAAP test</w:t>
            </w:r>
          </w:p>
        </w:tc>
        <w:tc>
          <w:tcPr>
            <w:tcW w:w="3969" w:type="dxa"/>
          </w:tcPr>
          <w:p w14:paraId="4DB21FF0" w14:textId="77777777" w:rsidR="00526378" w:rsidRPr="00141B92" w:rsidRDefault="00526378" w:rsidP="00D44681">
            <w:r w:rsidRPr="00141B92">
              <w:t>NHS website</w:t>
            </w:r>
          </w:p>
        </w:tc>
        <w:tc>
          <w:tcPr>
            <w:tcW w:w="4820" w:type="dxa"/>
          </w:tcPr>
          <w:p w14:paraId="572308F0" w14:textId="77777777" w:rsidR="00526378" w:rsidRPr="00141B92" w:rsidRDefault="00526378" w:rsidP="00D44681">
            <w:r w:rsidRPr="00141B92">
              <w:t>Allow time to read</w:t>
            </w:r>
          </w:p>
          <w:p w14:paraId="458015D3" w14:textId="632DB7FD" w:rsidR="00526378" w:rsidRPr="00141B92" w:rsidRDefault="00526378" w:rsidP="004E01E3">
            <w:r w:rsidRPr="00141B92">
              <w:t>Discussion Reveal assessment at the end</w:t>
            </w:r>
            <w:r w:rsidR="004E01E3">
              <w:t xml:space="preserve"> (slide animation)</w:t>
            </w:r>
          </w:p>
        </w:tc>
      </w:tr>
      <w:tr w:rsidR="00274752" w:rsidRPr="009F6D7E" w14:paraId="5D325B81" w14:textId="77777777" w:rsidTr="06E92803">
        <w:trPr>
          <w:jc w:val="center"/>
        </w:trPr>
        <w:tc>
          <w:tcPr>
            <w:tcW w:w="988" w:type="dxa"/>
          </w:tcPr>
          <w:p w14:paraId="26ED3269" w14:textId="77777777" w:rsidR="00274752" w:rsidRPr="00141B92" w:rsidRDefault="00274752" w:rsidP="00AF610B"/>
        </w:tc>
        <w:tc>
          <w:tcPr>
            <w:tcW w:w="851" w:type="dxa"/>
          </w:tcPr>
          <w:p w14:paraId="74B39BF1" w14:textId="77777777" w:rsidR="00274752" w:rsidRPr="00141B92" w:rsidRDefault="00274752" w:rsidP="00D44681"/>
        </w:tc>
        <w:tc>
          <w:tcPr>
            <w:tcW w:w="1275" w:type="dxa"/>
          </w:tcPr>
          <w:p w14:paraId="2972566D" w14:textId="77777777" w:rsidR="00274752" w:rsidRPr="00141B92" w:rsidRDefault="00274752" w:rsidP="00D44681"/>
        </w:tc>
        <w:tc>
          <w:tcPr>
            <w:tcW w:w="11624" w:type="dxa"/>
            <w:gridSpan w:val="3"/>
          </w:tcPr>
          <w:p w14:paraId="3D92A207" w14:textId="31CAC2F5" w:rsidR="00274752" w:rsidRDefault="00274752" w:rsidP="00D44681">
            <w:r>
              <w:t>Alternative websites you may want to evaluate are</w:t>
            </w:r>
            <w:r w:rsidR="000C4464">
              <w:t>:</w:t>
            </w:r>
          </w:p>
          <w:p w14:paraId="4AA60DB1" w14:textId="5F3B6433" w:rsidR="000C4464" w:rsidRDefault="000C4464" w:rsidP="00D44681"/>
          <w:p w14:paraId="3B8A3A36" w14:textId="77777777" w:rsidR="003F631F" w:rsidRPr="003F631F" w:rsidRDefault="00F71243" w:rsidP="003F631F">
            <w:pPr>
              <w:rPr>
                <w:u w:val="single"/>
              </w:rPr>
            </w:pPr>
            <w:hyperlink r:id="rId14" w:history="1">
              <w:r w:rsidR="003F631F" w:rsidRPr="003F631F">
                <w:rPr>
                  <w:rStyle w:val="Hyperlink"/>
                </w:rPr>
                <w:t>Sleep Advice for Teenagers - The Sleep Council</w:t>
              </w:r>
            </w:hyperlink>
          </w:p>
          <w:p w14:paraId="40E7FBAA" w14:textId="29760E0A" w:rsidR="003F631F" w:rsidRDefault="003F631F" w:rsidP="003F631F">
            <w:r w:rsidRPr="003F631F">
              <w:t xml:space="preserve">Some funding from the National Federation for Bed Manufacturers – although they are independent. </w:t>
            </w:r>
          </w:p>
          <w:p w14:paraId="436C5421" w14:textId="77777777" w:rsidR="00884CE2" w:rsidRPr="00787302" w:rsidRDefault="00884CE2" w:rsidP="00884CE2"/>
          <w:p w14:paraId="2DE43F45" w14:textId="77777777" w:rsidR="00884CE2" w:rsidRDefault="00F71243" w:rsidP="00884CE2">
            <w:pPr>
              <w:rPr>
                <w:rStyle w:val="Hyperlink"/>
              </w:rPr>
            </w:pPr>
            <w:hyperlink r:id="rId15" w:history="1">
              <w:r w:rsidR="00884CE2">
                <w:rPr>
                  <w:rStyle w:val="Hyperlink"/>
                </w:rPr>
                <w:t>Sleep tips for teenagers - NHS (www.nhs.uk)</w:t>
              </w:r>
            </w:hyperlink>
          </w:p>
          <w:p w14:paraId="3324912D" w14:textId="77777777" w:rsidR="003F631F" w:rsidRDefault="003F631F" w:rsidP="00D44681"/>
          <w:p w14:paraId="2DE24D27" w14:textId="77777777" w:rsidR="004A4980" w:rsidRDefault="00F71243" w:rsidP="004A4980">
            <w:hyperlink r:id="rId16" w:history="1">
              <w:r w:rsidR="004A4980">
                <w:rPr>
                  <w:rStyle w:val="Hyperlink"/>
                </w:rPr>
                <w:t xml:space="preserve">Six sleeps myths you need to stop believing - </w:t>
              </w:r>
              <w:proofErr w:type="spellStart"/>
              <w:r w:rsidR="004A4980">
                <w:rPr>
                  <w:rStyle w:val="Hyperlink"/>
                </w:rPr>
                <w:t>Optalert</w:t>
              </w:r>
              <w:proofErr w:type="spellEnd"/>
            </w:hyperlink>
            <w:r w:rsidR="004A4980">
              <w:t xml:space="preserve"> </w:t>
            </w:r>
          </w:p>
          <w:p w14:paraId="5DB6ACBB" w14:textId="2E4AEC6D" w:rsidR="004A4980" w:rsidRDefault="004A4980" w:rsidP="004A4980">
            <w:proofErr w:type="spellStart"/>
            <w:r w:rsidRPr="00BE7E59">
              <w:t>Optalert</w:t>
            </w:r>
            <w:proofErr w:type="spellEnd"/>
            <w:r w:rsidRPr="00BE7E59">
              <w:t xml:space="preserve"> is an innovative </w:t>
            </w:r>
            <w:proofErr w:type="spellStart"/>
            <w:r w:rsidRPr="00BE7E59">
              <w:t>medtech</w:t>
            </w:r>
            <w:proofErr w:type="spellEnd"/>
            <w:r w:rsidRPr="00BE7E59">
              <w:t xml:space="preserve"> company and leader in the field of Drowsiness and Wakefulness detection and monitoring.</w:t>
            </w:r>
          </w:p>
          <w:p w14:paraId="0B5CCE11" w14:textId="025A2C0F" w:rsidR="004A4980" w:rsidRDefault="004A4980" w:rsidP="004A4980"/>
          <w:p w14:paraId="7228EC47" w14:textId="77777777" w:rsidR="00431F0B" w:rsidRDefault="00F71243" w:rsidP="00431F0B">
            <w:hyperlink r:id="rId17" w:history="1">
              <w:r w:rsidR="00431F0B">
                <w:rPr>
                  <w:rStyle w:val="Hyperlink"/>
                </w:rPr>
                <w:t>Do teenagers really need more sleep? (avogel.co.uk)</w:t>
              </w:r>
            </w:hyperlink>
            <w:r w:rsidR="00431F0B">
              <w:t xml:space="preserve"> </w:t>
            </w:r>
          </w:p>
          <w:p w14:paraId="3D5EB73E" w14:textId="467AFCB3" w:rsidR="00274752" w:rsidRDefault="00431F0B" w:rsidP="00431F0B">
            <w:pPr>
              <w:pStyle w:val="ListParagraph"/>
              <w:ind w:left="0"/>
            </w:pPr>
            <w:proofErr w:type="spellStart"/>
            <w:r>
              <w:t>Avogel</w:t>
            </w:r>
            <w:proofErr w:type="spellEnd"/>
            <w:r>
              <w:t xml:space="preserve"> is a health brand selling supplements. There is an advert for a sleep related product at the end of the text.</w:t>
            </w:r>
          </w:p>
          <w:p w14:paraId="75A8910C" w14:textId="2B685FB1" w:rsidR="00274752" w:rsidRDefault="00274752" w:rsidP="00D44681">
            <w:r>
              <w:lastRenderedPageBreak/>
              <w:t xml:space="preserve">An alternative activity may be to ask the students to search for a health topic </w:t>
            </w:r>
            <w:r w:rsidR="00CC6F19">
              <w:t xml:space="preserve">themselves </w:t>
            </w:r>
            <w:r>
              <w:t>and then evaluate the websites they find using the CRAAP test and share their evaluations</w:t>
            </w:r>
          </w:p>
          <w:p w14:paraId="50E430D6" w14:textId="77777777" w:rsidR="00274752" w:rsidRPr="00141B92" w:rsidRDefault="00274752" w:rsidP="00D44681"/>
        </w:tc>
      </w:tr>
      <w:tr w:rsidR="00526378" w:rsidRPr="009F6D7E" w14:paraId="70A353A0" w14:textId="77777777" w:rsidTr="06E92803">
        <w:trPr>
          <w:jc w:val="center"/>
        </w:trPr>
        <w:tc>
          <w:tcPr>
            <w:tcW w:w="988" w:type="dxa"/>
          </w:tcPr>
          <w:p w14:paraId="3FFC8F6D" w14:textId="44D7C38A" w:rsidR="00526378" w:rsidRPr="009F6D7E" w:rsidRDefault="00526378" w:rsidP="00AF610B">
            <w:r w:rsidRPr="009F6D7E">
              <w:lastRenderedPageBreak/>
              <w:t>2</w:t>
            </w:r>
            <w:r>
              <w:t>3</w:t>
            </w:r>
          </w:p>
        </w:tc>
        <w:tc>
          <w:tcPr>
            <w:tcW w:w="851" w:type="dxa"/>
          </w:tcPr>
          <w:p w14:paraId="652B2FCE" w14:textId="3ED92557" w:rsidR="00526378" w:rsidRPr="009F6D7E" w:rsidRDefault="00A0166E" w:rsidP="00D44681">
            <w:r>
              <w:t xml:space="preserve">3 </w:t>
            </w:r>
            <w:proofErr w:type="spellStart"/>
            <w:r>
              <w:t>mins</w:t>
            </w:r>
            <w:proofErr w:type="spellEnd"/>
          </w:p>
        </w:tc>
        <w:tc>
          <w:tcPr>
            <w:tcW w:w="1275" w:type="dxa"/>
          </w:tcPr>
          <w:p w14:paraId="354557B5" w14:textId="0ADA7F82" w:rsidR="00526378" w:rsidRDefault="007E6277" w:rsidP="00E7694B">
            <w:r>
              <w:t xml:space="preserve">57 </w:t>
            </w:r>
            <w:proofErr w:type="spellStart"/>
            <w:r>
              <w:t>mins</w:t>
            </w:r>
            <w:proofErr w:type="spellEnd"/>
          </w:p>
        </w:tc>
        <w:tc>
          <w:tcPr>
            <w:tcW w:w="2835" w:type="dxa"/>
          </w:tcPr>
          <w:p w14:paraId="0672CF10" w14:textId="70101D6A" w:rsidR="00526378" w:rsidRPr="009F6D7E" w:rsidRDefault="00526378" w:rsidP="00E7694B">
            <w:r>
              <w:t>F</w:t>
            </w:r>
            <w:r w:rsidRPr="009F6D7E">
              <w:t>ramework</w:t>
            </w:r>
          </w:p>
        </w:tc>
        <w:tc>
          <w:tcPr>
            <w:tcW w:w="3969" w:type="dxa"/>
          </w:tcPr>
          <w:p w14:paraId="7D7E4458" w14:textId="3D98CD7D" w:rsidR="00526378" w:rsidRPr="009F6D7E" w:rsidRDefault="004E01E3" w:rsidP="005E4744">
            <w:r>
              <w:t>Discussion</w:t>
            </w:r>
            <w:r w:rsidR="00526378" w:rsidRPr="009F6D7E">
              <w:t xml:space="preserve"> </w:t>
            </w:r>
            <w:r w:rsidR="00526378">
              <w:t xml:space="preserve">in </w:t>
            </w:r>
            <w:r>
              <w:t>around</w:t>
            </w:r>
            <w:r w:rsidR="00526378">
              <w:t xml:space="preserve"> how useful the framework is. </w:t>
            </w:r>
          </w:p>
        </w:tc>
        <w:tc>
          <w:tcPr>
            <w:tcW w:w="4820" w:type="dxa"/>
          </w:tcPr>
          <w:p w14:paraId="7010D243" w14:textId="48FE7048" w:rsidR="00526378" w:rsidRPr="009F6D7E" w:rsidRDefault="00431F0B" w:rsidP="00D44681">
            <w:r>
              <w:t>Class discussion</w:t>
            </w:r>
          </w:p>
        </w:tc>
      </w:tr>
      <w:tr w:rsidR="00526378" w:rsidRPr="009F6D7E" w14:paraId="42850F95" w14:textId="77777777" w:rsidTr="06E92803">
        <w:trPr>
          <w:jc w:val="center"/>
        </w:trPr>
        <w:tc>
          <w:tcPr>
            <w:tcW w:w="988" w:type="dxa"/>
          </w:tcPr>
          <w:p w14:paraId="2EB3474C" w14:textId="458A0AF9" w:rsidR="00526378" w:rsidRPr="009F6D7E" w:rsidRDefault="00526378" w:rsidP="00AF610B">
            <w:r w:rsidRPr="009F6D7E">
              <w:t>2</w:t>
            </w:r>
            <w:r>
              <w:t>4</w:t>
            </w:r>
          </w:p>
        </w:tc>
        <w:tc>
          <w:tcPr>
            <w:tcW w:w="851" w:type="dxa"/>
          </w:tcPr>
          <w:p w14:paraId="5AE7A704" w14:textId="57172A01" w:rsidR="00526378" w:rsidRPr="009F6D7E" w:rsidRDefault="00526378" w:rsidP="00D44681">
            <w:r w:rsidRPr="009F6D7E">
              <w:t>2</w:t>
            </w:r>
          </w:p>
        </w:tc>
        <w:tc>
          <w:tcPr>
            <w:tcW w:w="1275" w:type="dxa"/>
          </w:tcPr>
          <w:p w14:paraId="51350BF7" w14:textId="350DC2DF" w:rsidR="00526378" w:rsidRPr="009F6D7E" w:rsidRDefault="007E6277" w:rsidP="00D44681">
            <w:r>
              <w:t xml:space="preserve">59 </w:t>
            </w:r>
            <w:proofErr w:type="spellStart"/>
            <w:r>
              <w:t>mins</w:t>
            </w:r>
            <w:proofErr w:type="spellEnd"/>
          </w:p>
        </w:tc>
        <w:tc>
          <w:tcPr>
            <w:tcW w:w="2835" w:type="dxa"/>
          </w:tcPr>
          <w:p w14:paraId="3FDCF286" w14:textId="40427952" w:rsidR="00526378" w:rsidRPr="009F6D7E" w:rsidRDefault="00526378" w:rsidP="00D44681">
            <w:proofErr w:type="spellStart"/>
            <w:r w:rsidRPr="009F6D7E">
              <w:t>Libguide</w:t>
            </w:r>
            <w:proofErr w:type="spellEnd"/>
          </w:p>
        </w:tc>
        <w:tc>
          <w:tcPr>
            <w:tcW w:w="3969" w:type="dxa"/>
          </w:tcPr>
          <w:p w14:paraId="53E252CF" w14:textId="4FE65486" w:rsidR="00526378" w:rsidRPr="009F6D7E" w:rsidRDefault="00526378" w:rsidP="00D44681">
            <w:r>
              <w:t xml:space="preserve">Point out some highlights </w:t>
            </w:r>
          </w:p>
          <w:p w14:paraId="1A50CD35" w14:textId="5F0CA6AA" w:rsidR="00526378" w:rsidRPr="009F6D7E" w:rsidRDefault="00526378" w:rsidP="00D44681">
            <w:r>
              <w:t>Remind how to reach</w:t>
            </w:r>
          </w:p>
        </w:tc>
        <w:tc>
          <w:tcPr>
            <w:tcW w:w="4820" w:type="dxa"/>
          </w:tcPr>
          <w:p w14:paraId="28DD2B85" w14:textId="1DB70DBF" w:rsidR="00526378" w:rsidRPr="009F6D7E" w:rsidRDefault="00526378" w:rsidP="00D44681"/>
        </w:tc>
      </w:tr>
      <w:tr w:rsidR="00526378" w:rsidRPr="009F6D7E" w14:paraId="414F1CC6" w14:textId="77777777" w:rsidTr="06E92803">
        <w:trPr>
          <w:jc w:val="center"/>
        </w:trPr>
        <w:tc>
          <w:tcPr>
            <w:tcW w:w="988" w:type="dxa"/>
          </w:tcPr>
          <w:p w14:paraId="0BF40C45" w14:textId="3F2A84DE" w:rsidR="00526378" w:rsidRDefault="00526378" w:rsidP="00D44681">
            <w:r>
              <w:t>25</w:t>
            </w:r>
          </w:p>
        </w:tc>
        <w:tc>
          <w:tcPr>
            <w:tcW w:w="851" w:type="dxa"/>
          </w:tcPr>
          <w:p w14:paraId="6EEEE142" w14:textId="2EC30DC5" w:rsidR="00526378" w:rsidRDefault="00526378" w:rsidP="00D44681">
            <w:r>
              <w:t>1</w:t>
            </w:r>
          </w:p>
        </w:tc>
        <w:tc>
          <w:tcPr>
            <w:tcW w:w="1275" w:type="dxa"/>
          </w:tcPr>
          <w:p w14:paraId="0456D8C4" w14:textId="0D686ECD" w:rsidR="00526378" w:rsidRDefault="007E6277" w:rsidP="00D44681">
            <w:r>
              <w:t xml:space="preserve">60 </w:t>
            </w:r>
            <w:proofErr w:type="spellStart"/>
            <w:r>
              <w:t>mins</w:t>
            </w:r>
            <w:proofErr w:type="spellEnd"/>
          </w:p>
        </w:tc>
        <w:tc>
          <w:tcPr>
            <w:tcW w:w="2835" w:type="dxa"/>
          </w:tcPr>
          <w:p w14:paraId="17A4EED3" w14:textId="7B18E003" w:rsidR="00526378" w:rsidRDefault="00526378" w:rsidP="00D44681">
            <w:r>
              <w:t>Summary</w:t>
            </w:r>
          </w:p>
        </w:tc>
        <w:tc>
          <w:tcPr>
            <w:tcW w:w="3969" w:type="dxa"/>
          </w:tcPr>
          <w:p w14:paraId="5F5C4FC5" w14:textId="3F627783" w:rsidR="00526378" w:rsidRDefault="7981FCD0" w:rsidP="00D44681">
            <w:r>
              <w:t>Summary of content. What can you remember? What will you take away?</w:t>
            </w:r>
          </w:p>
          <w:p w14:paraId="2A5FD621" w14:textId="75707CA6" w:rsidR="00526378" w:rsidRDefault="00526378" w:rsidP="00D44681"/>
        </w:tc>
        <w:tc>
          <w:tcPr>
            <w:tcW w:w="4820" w:type="dxa"/>
          </w:tcPr>
          <w:p w14:paraId="71FFFBCE" w14:textId="5B48FB63" w:rsidR="00526378" w:rsidRPr="009F6D7E" w:rsidRDefault="7981FCD0" w:rsidP="00D44681">
            <w:r>
              <w:t>Discuss highlights that they can remember</w:t>
            </w:r>
          </w:p>
        </w:tc>
      </w:tr>
    </w:tbl>
    <w:p w14:paraId="1427A197" w14:textId="3800FC4D" w:rsidR="003C4F70" w:rsidRDefault="003C4F70" w:rsidP="009F6D7E"/>
    <w:p w14:paraId="18DBE806" w14:textId="4A3E01FA" w:rsidR="000D5A36" w:rsidRDefault="000D5A36" w:rsidP="009F6D7E">
      <w:r>
        <w:t xml:space="preserve">Screenshots of the original </w:t>
      </w:r>
      <w:proofErr w:type="spellStart"/>
      <w:r>
        <w:t>Slido</w:t>
      </w:r>
      <w:proofErr w:type="spellEnd"/>
      <w:r>
        <w:t xml:space="preserve"> activities:</w:t>
      </w:r>
    </w:p>
    <w:p w14:paraId="47DEB514" w14:textId="45D59143" w:rsidR="000D5A36" w:rsidRDefault="000D5A36" w:rsidP="009F6D7E"/>
    <w:p w14:paraId="2D329EBE" w14:textId="082DEA6D" w:rsidR="000D5A36" w:rsidRDefault="000307B8" w:rsidP="009F6D7E">
      <w:r>
        <w:rPr>
          <w:noProof/>
          <w:lang w:eastAsia="en-GB"/>
        </w:rPr>
        <w:drawing>
          <wp:inline distT="0" distB="0" distL="0" distR="0" wp14:anchorId="21C550AF" wp14:editId="0A036638">
            <wp:extent cx="5105400" cy="251905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523" cy="252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718DC" w14:textId="0DAEF401" w:rsidR="000307B8" w:rsidRDefault="00E45C73" w:rsidP="009F6D7E">
      <w:r>
        <w:rPr>
          <w:noProof/>
          <w:lang w:eastAsia="en-GB"/>
        </w:rPr>
        <w:lastRenderedPageBreak/>
        <w:drawing>
          <wp:inline distT="0" distB="0" distL="0" distR="0" wp14:anchorId="1B1AAF31" wp14:editId="50E63AE7">
            <wp:extent cx="5200153" cy="2492034"/>
            <wp:effectExtent l="0" t="0" r="635" b="3810"/>
            <wp:docPr id="2" name="Picture 2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ebsite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306" cy="250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3820A" w14:textId="20730097" w:rsidR="000B759E" w:rsidRDefault="000B759E" w:rsidP="009F6D7E">
      <w:r>
        <w:rPr>
          <w:noProof/>
          <w:lang w:eastAsia="en-GB"/>
        </w:rPr>
        <w:drawing>
          <wp:inline distT="0" distB="0" distL="0" distR="0" wp14:anchorId="1611FBD0" wp14:editId="078550A2">
            <wp:extent cx="5200015" cy="2385420"/>
            <wp:effectExtent l="0" t="0" r="635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486" cy="239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A0693" w14:textId="0A3AF9AA" w:rsidR="000B759E" w:rsidRDefault="000B759E" w:rsidP="009F6D7E"/>
    <w:p w14:paraId="1388B472" w14:textId="77777777" w:rsidR="000B759E" w:rsidRDefault="000B759E" w:rsidP="009F6D7E"/>
    <w:sectPr w:rsidR="000B759E" w:rsidSect="00D4468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3C028" w14:textId="77777777" w:rsidR="00F71243" w:rsidRDefault="00F71243" w:rsidP="001E7C7B">
      <w:pPr>
        <w:spacing w:after="0" w:line="240" w:lineRule="auto"/>
      </w:pPr>
      <w:r>
        <w:separator/>
      </w:r>
    </w:p>
  </w:endnote>
  <w:endnote w:type="continuationSeparator" w:id="0">
    <w:p w14:paraId="49B4C9CE" w14:textId="77777777" w:rsidR="00F71243" w:rsidRDefault="00F71243" w:rsidP="001E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AC8FF" w14:textId="77777777" w:rsidR="001C0A9B" w:rsidRDefault="001C0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96F7C" w14:textId="77777777" w:rsidR="004624CD" w:rsidRPr="004624CD" w:rsidRDefault="004624CD" w:rsidP="004624CD">
    <w:pPr>
      <w:pStyle w:val="Footer"/>
    </w:pPr>
    <w:r w:rsidRPr="004624CD">
      <w:t>Provided by:</w:t>
    </w:r>
  </w:p>
  <w:p w14:paraId="1BC6935C" w14:textId="77777777" w:rsidR="004624CD" w:rsidRPr="004624CD" w:rsidRDefault="004624CD" w:rsidP="004624CD">
    <w:pPr>
      <w:pStyle w:val="Footer"/>
    </w:pPr>
    <w:r w:rsidRPr="004624CD">
      <w:t>Royal Berkshire NHS Foundation Trust</w:t>
    </w:r>
  </w:p>
  <w:p w14:paraId="410DA052" w14:textId="2B7D7E0F" w:rsidR="001E7C7B" w:rsidRDefault="004624CD">
    <w:pPr>
      <w:pStyle w:val="Footer"/>
    </w:pPr>
    <w:r w:rsidRPr="004624CD">
      <w:t xml:space="preserve">Berkshire Healthcare NHS Foundation Trust </w:t>
    </w:r>
    <w:r w:rsidR="00425F05">
      <w:t xml:space="preserve"> </w:t>
    </w:r>
    <w:r w:rsidR="00AC4A77">
      <w:tab/>
    </w:r>
    <w:r w:rsidR="00AC4A77">
      <w:tab/>
    </w:r>
    <w:r w:rsidR="00AC4A77">
      <w:tab/>
    </w:r>
    <w:r w:rsidR="00AC4A77">
      <w:tab/>
    </w:r>
    <w:r w:rsidR="00AC4A77">
      <w:tab/>
    </w:r>
    <w:r w:rsidR="00AC4A77">
      <w:tab/>
    </w:r>
    <w:r w:rsidR="00360111">
      <w:t>Part 1</w:t>
    </w:r>
    <w:r w:rsidR="00B042A5">
      <w:t xml:space="preserve"> </w:t>
    </w:r>
    <w:proofErr w:type="gramStart"/>
    <w:r w:rsidR="00B042A5">
      <w:t xml:space="preserve">- </w:t>
    </w:r>
    <w:r w:rsidR="00360111">
      <w:t xml:space="preserve"> Page</w:t>
    </w:r>
    <w:proofErr w:type="gramEnd"/>
    <w:r w:rsidR="00AC4A77">
      <w:tab/>
    </w:r>
    <w:r w:rsidR="00AC4A77">
      <w:fldChar w:fldCharType="begin"/>
    </w:r>
    <w:r w:rsidR="00AC4A77">
      <w:instrText xml:space="preserve"> PAGE   \* MERGEFORMAT </w:instrText>
    </w:r>
    <w:r w:rsidR="00AC4A77">
      <w:fldChar w:fldCharType="separate"/>
    </w:r>
    <w:r w:rsidR="008D35E3">
      <w:rPr>
        <w:noProof/>
      </w:rPr>
      <w:t>5</w:t>
    </w:r>
    <w:r w:rsidR="00AC4A7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8EDB2" w14:textId="77777777" w:rsidR="001C0A9B" w:rsidRDefault="001C0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940CA" w14:textId="77777777" w:rsidR="00F71243" w:rsidRDefault="00F71243" w:rsidP="001E7C7B">
      <w:pPr>
        <w:spacing w:after="0" w:line="240" w:lineRule="auto"/>
      </w:pPr>
      <w:r>
        <w:separator/>
      </w:r>
    </w:p>
  </w:footnote>
  <w:footnote w:type="continuationSeparator" w:id="0">
    <w:p w14:paraId="0E98CAB1" w14:textId="77777777" w:rsidR="00F71243" w:rsidRDefault="00F71243" w:rsidP="001E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1C2F6" w14:textId="77777777" w:rsidR="001C0A9B" w:rsidRDefault="001C0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22ED" w14:textId="53504DE1" w:rsidR="001E7C7B" w:rsidRDefault="00CB7534">
    <w:pPr>
      <w:pStyle w:val="Header"/>
    </w:pPr>
    <w:r>
      <w:ptab w:relativeTo="margin" w:alignment="right" w:leader="none"/>
    </w:r>
    <w:r w:rsidR="004624CD" w:rsidRPr="004624CD">
      <w:rPr>
        <w:noProof/>
        <w:lang w:eastAsia="en-GB"/>
      </w:rPr>
      <w:drawing>
        <wp:inline distT="0" distB="0" distL="0" distR="0" wp14:anchorId="6F16C744" wp14:editId="39DC7A1A">
          <wp:extent cx="850900" cy="342683"/>
          <wp:effectExtent l="0" t="0" r="6350" b="635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F1877283-5458-437B-98D5-1590CC2F1B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F1877283-5458-437B-98D5-1590CC2F1B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437" cy="349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DE6D2" w14:textId="77777777" w:rsidR="001C0A9B" w:rsidRDefault="001C0A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6EFC"/>
    <w:multiLevelType w:val="hybridMultilevel"/>
    <w:tmpl w:val="19786A76"/>
    <w:lvl w:ilvl="0" w:tplc="C9263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AC8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5CB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E3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E5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C2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C1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0C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E1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DD5733"/>
    <w:multiLevelType w:val="hybridMultilevel"/>
    <w:tmpl w:val="2DFEF9A4"/>
    <w:lvl w:ilvl="0" w:tplc="C3FA0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A1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A4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EF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04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04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4E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CE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05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CB96736"/>
    <w:multiLevelType w:val="hybridMultilevel"/>
    <w:tmpl w:val="50CE5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64A98"/>
    <w:multiLevelType w:val="hybridMultilevel"/>
    <w:tmpl w:val="CEFAE48E"/>
    <w:lvl w:ilvl="0" w:tplc="A5842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AD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88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3A7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C5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89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6A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C7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EE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FC"/>
    <w:rsid w:val="000020F1"/>
    <w:rsid w:val="000307B8"/>
    <w:rsid w:val="00040367"/>
    <w:rsid w:val="00073283"/>
    <w:rsid w:val="000B759E"/>
    <w:rsid w:val="000C4464"/>
    <w:rsid w:val="000D1A8A"/>
    <w:rsid w:val="000D5A36"/>
    <w:rsid w:val="00114DF0"/>
    <w:rsid w:val="00141B92"/>
    <w:rsid w:val="001916B2"/>
    <w:rsid w:val="001B2F04"/>
    <w:rsid w:val="001C0A9B"/>
    <w:rsid w:val="001E7C7B"/>
    <w:rsid w:val="00274752"/>
    <w:rsid w:val="002B61D7"/>
    <w:rsid w:val="00305F8D"/>
    <w:rsid w:val="00337292"/>
    <w:rsid w:val="00360111"/>
    <w:rsid w:val="003727C8"/>
    <w:rsid w:val="003C4F70"/>
    <w:rsid w:val="003E4926"/>
    <w:rsid w:val="003F0740"/>
    <w:rsid w:val="003F631F"/>
    <w:rsid w:val="00425F05"/>
    <w:rsid w:val="00431F0B"/>
    <w:rsid w:val="004624CD"/>
    <w:rsid w:val="00484004"/>
    <w:rsid w:val="004A4980"/>
    <w:rsid w:val="004B3BE9"/>
    <w:rsid w:val="004C625D"/>
    <w:rsid w:val="004E01E3"/>
    <w:rsid w:val="004E127F"/>
    <w:rsid w:val="00503555"/>
    <w:rsid w:val="00505FB1"/>
    <w:rsid w:val="00515512"/>
    <w:rsid w:val="00526378"/>
    <w:rsid w:val="00530EE0"/>
    <w:rsid w:val="00545701"/>
    <w:rsid w:val="005B7EB8"/>
    <w:rsid w:val="005E4744"/>
    <w:rsid w:val="00613542"/>
    <w:rsid w:val="00653F37"/>
    <w:rsid w:val="006A68AC"/>
    <w:rsid w:val="007247C1"/>
    <w:rsid w:val="007863C2"/>
    <w:rsid w:val="007B5700"/>
    <w:rsid w:val="007E6277"/>
    <w:rsid w:val="00884CE2"/>
    <w:rsid w:val="008D35E3"/>
    <w:rsid w:val="008E7007"/>
    <w:rsid w:val="00965FC1"/>
    <w:rsid w:val="009F6D7E"/>
    <w:rsid w:val="00A0166E"/>
    <w:rsid w:val="00A26866"/>
    <w:rsid w:val="00A64F4A"/>
    <w:rsid w:val="00A77827"/>
    <w:rsid w:val="00AC4A77"/>
    <w:rsid w:val="00AE4967"/>
    <w:rsid w:val="00AF610B"/>
    <w:rsid w:val="00B042A5"/>
    <w:rsid w:val="00B37D4B"/>
    <w:rsid w:val="00B81008"/>
    <w:rsid w:val="00BB28FC"/>
    <w:rsid w:val="00BE798E"/>
    <w:rsid w:val="00C52575"/>
    <w:rsid w:val="00CA1FC6"/>
    <w:rsid w:val="00CB18DA"/>
    <w:rsid w:val="00CB1973"/>
    <w:rsid w:val="00CB7534"/>
    <w:rsid w:val="00CC6F19"/>
    <w:rsid w:val="00D44681"/>
    <w:rsid w:val="00D57F32"/>
    <w:rsid w:val="00D61BE7"/>
    <w:rsid w:val="00D76430"/>
    <w:rsid w:val="00DB2BB2"/>
    <w:rsid w:val="00DF337C"/>
    <w:rsid w:val="00E06AF3"/>
    <w:rsid w:val="00E219D4"/>
    <w:rsid w:val="00E44295"/>
    <w:rsid w:val="00E45C73"/>
    <w:rsid w:val="00E7694B"/>
    <w:rsid w:val="00F0092F"/>
    <w:rsid w:val="00F17FF1"/>
    <w:rsid w:val="00F71243"/>
    <w:rsid w:val="00F77BA7"/>
    <w:rsid w:val="00F77ECA"/>
    <w:rsid w:val="06E92803"/>
    <w:rsid w:val="0F13EF23"/>
    <w:rsid w:val="15337B8E"/>
    <w:rsid w:val="1B2418EA"/>
    <w:rsid w:val="1B9A11F2"/>
    <w:rsid w:val="1C17CC09"/>
    <w:rsid w:val="1DE17EE5"/>
    <w:rsid w:val="1E9F71D7"/>
    <w:rsid w:val="2372E2FA"/>
    <w:rsid w:val="290D9926"/>
    <w:rsid w:val="29DF1A52"/>
    <w:rsid w:val="2B254D0F"/>
    <w:rsid w:val="2B85E265"/>
    <w:rsid w:val="2C2DEFD3"/>
    <w:rsid w:val="31F523E9"/>
    <w:rsid w:val="352CC4AB"/>
    <w:rsid w:val="35AB9AC7"/>
    <w:rsid w:val="3F73CDFE"/>
    <w:rsid w:val="403665EF"/>
    <w:rsid w:val="43ED3E6C"/>
    <w:rsid w:val="4FC46551"/>
    <w:rsid w:val="51470D55"/>
    <w:rsid w:val="52E68CBC"/>
    <w:rsid w:val="612156A6"/>
    <w:rsid w:val="66C774D9"/>
    <w:rsid w:val="69AC0B03"/>
    <w:rsid w:val="6C8EA8EF"/>
    <w:rsid w:val="6D93A6B9"/>
    <w:rsid w:val="6DA95EBA"/>
    <w:rsid w:val="6E53BCFE"/>
    <w:rsid w:val="6F9BAA0F"/>
    <w:rsid w:val="73E7ED7D"/>
    <w:rsid w:val="7981FCD0"/>
    <w:rsid w:val="7BDF7F56"/>
    <w:rsid w:val="7D25B863"/>
    <w:rsid w:val="7DA2BA27"/>
    <w:rsid w:val="7EE8F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968DF"/>
  <w15:chartTrackingRefBased/>
  <w15:docId w15:val="{63DA464D-47A4-4B9F-81DA-C07DCF5D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18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18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40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4CE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C7B"/>
  </w:style>
  <w:style w:type="paragraph" w:styleId="Footer">
    <w:name w:val="footer"/>
    <w:basedOn w:val="Normal"/>
    <w:link w:val="FooterChar"/>
    <w:uiPriority w:val="99"/>
    <w:unhideWhenUsed/>
    <w:rsid w:val="001E7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0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1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3B2UCdmzZpM" TargetMode="External"/><Relationship Id="rId18" Type="http://schemas.openxmlformats.org/officeDocument/2006/relationships/image" Target="media/image1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notion.so/checkpleasecc/Check-Please-Starter-Course-ae34d043575e42828dc2964437ea4eed" TargetMode="External"/><Relationship Id="rId17" Type="http://schemas.openxmlformats.org/officeDocument/2006/relationships/hyperlink" Target="https://www.avogel.co.uk/health/sleep/do-teenagers-really-need-more-sleep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ptalert.com/six-sleeps-myths-you-need-to-stop-believing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ealthliteracy.geodata.uk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nhs.uk/live-well/sleep-and-tiredness/sleep-tips-for-teenagers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leepcouncil.org.uk/advice-support/sleep-advice/common-sleep-scenarios/sleep-advice-for-teenagers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E69DF56628C478E0A7169C5C30810" ma:contentTypeVersion="9" ma:contentTypeDescription="Create a new document." ma:contentTypeScope="" ma:versionID="0a15876f4a259a4a51b40e766622fec3">
  <xsd:schema xmlns:xsd="http://www.w3.org/2001/XMLSchema" xmlns:xs="http://www.w3.org/2001/XMLSchema" xmlns:p="http://schemas.microsoft.com/office/2006/metadata/properties" xmlns:ns2="1fda5e08-dd5a-4d52-96a1-beead2c29be7" targetNamespace="http://schemas.microsoft.com/office/2006/metadata/properties" ma:root="true" ma:fieldsID="ffefb8753f06c92cbb7ec4fa32b64acc" ns2:_="">
    <xsd:import namespace="1fda5e08-dd5a-4d52-96a1-beead2c29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a5e08-dd5a-4d52-96a1-beead2c29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9EF63-B032-42B4-A14D-3C7FB831E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a5e08-dd5a-4d52-96a1-beead2c29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8DE0F-96D0-4C06-968D-77DCABDF7C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41DCC4-144C-4091-BBD9-0938B423D9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669AFB-F2AA-493E-9B76-E050847E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Hixon Beverley</dc:creator>
  <cp:keywords/>
  <dc:description/>
  <cp:lastModifiedBy>Victoria Harrison</cp:lastModifiedBy>
  <cp:revision>71</cp:revision>
  <cp:lastPrinted>2021-07-29T10:46:00Z</cp:lastPrinted>
  <dcterms:created xsi:type="dcterms:W3CDTF">2021-07-20T12:51:00Z</dcterms:created>
  <dcterms:modified xsi:type="dcterms:W3CDTF">2022-04-13T08:48:00Z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0x01010069AE69DF56628C478E0A7169C5C30810</vt:lpwstr>
  </property>
</Properties>
</file>